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pPr>
      <w:r>
        <w:rPr>
          <w:rFonts w:ascii="JasmineUPC" w:cs="JasmineUPC" w:hAnsi="JasmineUPC"/>
          <w:color w:val="000000"/>
          <w:sz w:val="75"/>
          <w:szCs w:val="75"/>
        </w:rPr>
        <w:softHyphen/>
      </w:r>
    </w:p>
    <w:p>
      <w:pPr>
        <w:pStyle w:val="style0"/>
        <w:spacing w:after="0" w:before="0" w:line="100" w:lineRule="atLeast"/>
        <w:contextualSpacing w:val="false"/>
        <w:jc w:val="center"/>
      </w:pPr>
      <w:r>
        <w:rPr>
          <w:rFonts w:ascii="JasmineUPC" w:cs="JasmineUPC" w:hAnsi="JasmineUPC"/>
          <w:color w:val="000000"/>
          <w:sz w:val="75"/>
          <w:szCs w:val="75"/>
        </w:rPr>
        <w:t>P</w:t>
      </w:r>
      <w:r>
        <w:rPr>
          <w:rFonts w:ascii="JasmineUPC" w:cs="JasmineUPC" w:hAnsi="JasmineUPC"/>
          <w:color w:val="000000"/>
          <w:sz w:val="60"/>
          <w:szCs w:val="60"/>
        </w:rPr>
        <w:t xml:space="preserve">REMIO </w:t>
      </w:r>
      <w:r>
        <w:rPr>
          <w:rFonts w:ascii="JasmineUPC" w:cs="JasmineUPC" w:hAnsi="JasmineUPC"/>
          <w:color w:val="000000"/>
          <w:sz w:val="75"/>
          <w:szCs w:val="75"/>
        </w:rPr>
        <w:t>L</w:t>
      </w:r>
      <w:r>
        <w:rPr>
          <w:rFonts w:ascii="JasmineUPC" w:cs="JasmineUPC" w:hAnsi="JasmineUPC"/>
          <w:color w:val="000000"/>
          <w:sz w:val="60"/>
          <w:szCs w:val="60"/>
        </w:rPr>
        <w:t xml:space="preserve">ETTERARIO </w:t>
      </w:r>
    </w:p>
    <w:p>
      <w:pPr>
        <w:pStyle w:val="style0"/>
        <w:spacing w:after="0" w:before="0" w:line="100" w:lineRule="atLeast"/>
        <w:contextualSpacing w:val="false"/>
        <w:jc w:val="center"/>
      </w:pPr>
      <w:r>
        <w:rPr>
          <w:rFonts w:ascii="JasmineUPC" w:cs="JasmineUPC" w:hAnsi="JasmineUPC"/>
          <w:b/>
          <w:color w:val="000000"/>
          <w:sz w:val="60"/>
          <w:szCs w:val="60"/>
        </w:rPr>
        <w:t xml:space="preserve">VINCI UN VIAGGIO CON LA TUA OPERA </w:t>
      </w:r>
    </w:p>
    <w:p>
      <w:pPr>
        <w:pStyle w:val="style0"/>
        <w:tabs>
          <w:tab w:leader="none" w:pos="7380" w:val="left"/>
        </w:tabs>
        <w:spacing w:after="0" w:before="0" w:line="100" w:lineRule="atLeast"/>
        <w:contextualSpacing w:val="false"/>
        <w:jc w:val="center"/>
      </w:pPr>
      <w:r>
        <w:rPr>
          <w:rFonts w:ascii="JasmineUPC" w:cs="JasmineUPC" w:hAnsi="JasmineUPC"/>
          <w:color w:val="000000"/>
          <w:sz w:val="40"/>
          <w:szCs w:val="40"/>
        </w:rPr>
        <w:t>Narrativa, saggistica, poesia e teatro</w:t>
      </w:r>
    </w:p>
    <w:p>
      <w:pPr>
        <w:pStyle w:val="style0"/>
        <w:tabs>
          <w:tab w:leader="none" w:pos="7380" w:val="left"/>
        </w:tabs>
        <w:spacing w:after="0" w:before="0" w:line="100" w:lineRule="atLeast"/>
        <w:contextualSpacing w:val="false"/>
        <w:jc w:val="center"/>
      </w:pPr>
      <w:r>
        <w:rPr>
          <w:rFonts w:ascii="JasmineUPC" w:cs="JasmineUPC" w:hAnsi="JasmineUPC"/>
          <w:color w:val="000000"/>
          <w:sz w:val="40"/>
          <w:szCs w:val="40"/>
        </w:rPr>
      </w:r>
    </w:p>
    <w:p>
      <w:pPr>
        <w:pStyle w:val="style0"/>
        <w:spacing w:after="0" w:before="0" w:line="100" w:lineRule="atLeast"/>
        <w:contextualSpacing w:val="false"/>
        <w:jc w:val="center"/>
      </w:pPr>
      <w:r>
        <w:rPr>
          <w:rFonts w:ascii="Open Sans" w:cs="Open Sans" w:hAnsi="Open Sans"/>
          <w:i/>
          <w:color w:val="000000"/>
          <w:sz w:val="32"/>
          <w:szCs w:val="32"/>
        </w:rPr>
      </w:r>
    </w:p>
    <w:p>
      <w:pPr>
        <w:pStyle w:val="style0"/>
        <w:spacing w:after="0" w:before="0" w:line="100" w:lineRule="atLeast"/>
        <w:contextualSpacing w:val="false"/>
        <w:jc w:val="center"/>
      </w:pPr>
      <w:r>
        <w:rPr>
          <w:rFonts w:ascii="Open Sans" w:cs="Open Sans" w:hAnsi="Open Sans"/>
          <w:i/>
          <w:color w:val="000000"/>
          <w:sz w:val="32"/>
          <w:szCs w:val="32"/>
        </w:rPr>
        <w:t>1^ edizione 2023</w:t>
      </w:r>
    </w:p>
    <w:p>
      <w:pPr>
        <w:pStyle w:val="style0"/>
        <w:spacing w:after="0" w:before="0" w:line="100" w:lineRule="atLeast"/>
        <w:contextualSpacing w:val="false"/>
        <w:jc w:val="center"/>
      </w:pPr>
      <w:r>
        <w:rPr>
          <w:rFonts w:ascii="Open Sans" w:cs="Open Sans" w:hAnsi="Open Sans"/>
          <w:i/>
          <w:color w:val="000000"/>
          <w:sz w:val="32"/>
          <w:szCs w:val="32"/>
        </w:rPr>
      </w:r>
    </w:p>
    <w:p>
      <w:pPr>
        <w:pStyle w:val="style0"/>
        <w:spacing w:after="0" w:before="0" w:line="100" w:lineRule="atLeast"/>
        <w:contextualSpacing w:val="false"/>
        <w:jc w:val="center"/>
      </w:pPr>
      <w:r>
        <w:rPr>
          <w:rFonts w:ascii="Open Sans" w:cs="Open Sans" w:hAnsi="Open Sans"/>
          <w:i/>
          <w:color w:val="000000"/>
          <w:sz w:val="40"/>
          <w:szCs w:val="40"/>
        </w:rPr>
        <w:t>GIORGIO EDIZIONI indice la 1^ edizione del Premio Letterario “Vinci un viaggio con la tua opera”</w:t>
      </w:r>
    </w:p>
    <w:p>
      <w:pPr>
        <w:pStyle w:val="style0"/>
        <w:spacing w:after="0" w:before="0" w:line="100" w:lineRule="atLeast"/>
        <w:contextualSpacing w:val="false"/>
        <w:jc w:val="center"/>
      </w:pPr>
      <w:r>
        <w:rPr>
          <w:rFonts w:ascii="Open Sans" w:cs="Open Sans" w:hAnsi="Open Sans"/>
          <w:i/>
          <w:color w:val="000000"/>
          <w:sz w:val="40"/>
          <w:szCs w:val="40"/>
        </w:rPr>
        <w:t>Premio di Narrativa, Saggistica, Poesia e Teatro.</w:t>
      </w:r>
    </w:p>
    <w:p>
      <w:pPr>
        <w:pStyle w:val="style0"/>
        <w:spacing w:after="0" w:before="0" w:line="100" w:lineRule="atLeast"/>
        <w:contextualSpacing w:val="false"/>
        <w:jc w:val="right"/>
      </w:pPr>
      <w:r>
        <w:rPr>
          <w:rFonts w:ascii="Open Sans" w:cs="Open Sans" w:hAnsi="Open Sans"/>
          <w:i/>
          <w:color w:val="000000"/>
          <w:sz w:val="40"/>
          <w:szCs w:val="40"/>
        </w:rPr>
        <w:softHyphen/>
      </w:r>
    </w:p>
    <w:p>
      <w:pPr>
        <w:pStyle w:val="style0"/>
        <w:spacing w:after="0" w:before="0" w:line="100" w:lineRule="atLeast"/>
        <w:contextualSpacing w:val="false"/>
        <w:jc w:val="center"/>
      </w:pPr>
      <w:r>
        <w:rPr>
          <w:rFonts w:ascii="Arial Nova Cond Light" w:hAnsi="Arial Nova Cond Light"/>
          <w:b/>
          <w:i/>
          <w:color w:val="222222"/>
          <w:sz w:val="32"/>
          <w:szCs w:val="32"/>
          <w:shd w:fill="FFFFFF" w:val="clear"/>
        </w:rPr>
        <w:t>Il mondo è un libro, e quelli che non viaggiano ne leggono solo una pagina.</w:t>
        <w:br/>
        <w:t>(Agostino d’Ippona)</w:t>
      </w:r>
    </w:p>
    <w:p>
      <w:pPr>
        <w:pStyle w:val="style0"/>
        <w:spacing w:after="0" w:before="0" w:line="100" w:lineRule="atLeast"/>
        <w:contextualSpacing w:val="false"/>
        <w:jc w:val="center"/>
      </w:pPr>
      <w:r>
        <w:rPr>
          <w:rFonts w:ascii="Arial Nova Cond Light" w:hAnsi="Arial Nova Cond Light"/>
          <w:b/>
          <w:i/>
          <w:color w:val="222222"/>
          <w:sz w:val="32"/>
          <w:szCs w:val="32"/>
          <w:shd w:fill="FFFFFF" w:val="clear"/>
        </w:rPr>
      </w:r>
    </w:p>
    <w:p>
      <w:pPr>
        <w:pStyle w:val="style0"/>
        <w:spacing w:after="0" w:before="0" w:line="100" w:lineRule="atLeast"/>
        <w:contextualSpacing w:val="false"/>
        <w:jc w:val="center"/>
      </w:pPr>
      <w:r>
        <w:rPr>
          <w:rFonts w:ascii="Arial Nova Cond Light" w:hAnsi="Arial Nova Cond Light"/>
          <w:b/>
          <w:i/>
          <w:color w:val="222222"/>
          <w:sz w:val="32"/>
          <w:szCs w:val="32"/>
          <w:shd w:fill="FFFFFF" w:val="clear"/>
        </w:rPr>
        <w:t>La poesia è una lettera d’amore indirizzata al mondo</w:t>
      </w:r>
      <w:r>
        <w:rPr>
          <w:rFonts w:ascii="Arial Nova Cond Light" w:hAnsi="Arial Nova Cond Light"/>
          <w:b/>
          <w:i/>
          <w:color w:val="222222"/>
          <w:sz w:val="32"/>
          <w:szCs w:val="32"/>
        </w:rPr>
        <w:br/>
      </w:r>
      <w:r>
        <w:rPr>
          <w:rFonts w:ascii="Arial Nova Cond Light" w:hAnsi="Arial Nova Cond Light"/>
          <w:b/>
          <w:i/>
          <w:color w:val="222222"/>
          <w:sz w:val="32"/>
          <w:szCs w:val="32"/>
          <w:shd w:fill="FFFFFF" w:val="clear"/>
        </w:rPr>
        <w:t>(Charlie Chaplin)</w:t>
      </w:r>
    </w:p>
    <w:p>
      <w:pPr>
        <w:pStyle w:val="style0"/>
        <w:spacing w:after="0" w:before="0" w:line="100" w:lineRule="atLeast"/>
        <w:contextualSpacing w:val="false"/>
        <w:jc w:val="center"/>
      </w:pPr>
      <w:r>
        <w:rPr>
          <w:rFonts w:ascii="Arial Nova Cond Light" w:hAnsi="Arial Nova Cond Light"/>
          <w:b/>
          <w:i/>
          <w:color w:val="222222"/>
          <w:sz w:val="32"/>
          <w:szCs w:val="32"/>
          <w:shd w:fill="FFFFFF" w:val="clear"/>
        </w:rPr>
      </w:r>
    </w:p>
    <w:p>
      <w:pPr>
        <w:pStyle w:val="style39"/>
        <w:shd w:fill="FFFFFF" w:val="clear"/>
        <w:spacing w:after="28" w:before="28"/>
        <w:contextualSpacing w:val="false"/>
        <w:jc w:val="center"/>
      </w:pPr>
      <w:r>
        <w:rPr>
          <w:rFonts w:ascii="Arial Nova Cond Light" w:hAnsi="Arial Nova Cond Light"/>
          <w:b/>
          <w:i/>
          <w:color w:val="222222"/>
          <w:sz w:val="32"/>
          <w:szCs w:val="32"/>
        </w:rPr>
        <w:t>La narrativa è nata quel giorno che Giona è tornato a casa e ha raccontato alla moglie che aveva fatto tardi perché era stato inghiottito da una balena</w:t>
        <w:br/>
        <w:t>(Gabriel Garcia Marquez)</w:t>
      </w:r>
    </w:p>
    <w:p>
      <w:pPr>
        <w:pStyle w:val="style39"/>
        <w:shd w:fill="FFFFFF" w:val="clear"/>
        <w:spacing w:after="28" w:before="28"/>
        <w:contextualSpacing w:val="false"/>
        <w:jc w:val="center"/>
      </w:pPr>
      <w:r>
        <w:rPr>
          <w:rFonts w:ascii="Arial Nova Cond Light" w:hAnsi="Arial Nova Cond Light"/>
          <w:b/>
          <w:i/>
          <w:color w:val="222222"/>
          <w:sz w:val="32"/>
          <w:szCs w:val="32"/>
        </w:rPr>
        <w:t>“</w:t>
      </w:r>
      <w:r>
        <w:rPr>
          <w:rFonts w:ascii="Arial Nova Cond Light" w:hAnsi="Arial Nova Cond Light"/>
          <w:b/>
          <w:i/>
          <w:color w:val="222222"/>
          <w:sz w:val="32"/>
          <w:szCs w:val="32"/>
        </w:rPr>
        <w:t>Il viaggio non è mai una questione di soldi, ma di coraggio” (Paolo Coelho)</w:t>
      </w:r>
    </w:p>
    <w:p>
      <w:pPr>
        <w:pStyle w:val="style39"/>
        <w:shd w:fill="FFFFFF" w:val="clear"/>
        <w:spacing w:after="28" w:before="28"/>
        <w:contextualSpacing w:val="false"/>
        <w:jc w:val="center"/>
      </w:pPr>
      <w:r>
        <w:rPr>
          <w:rFonts w:ascii="Arial Nova Cond Light" w:hAnsi="Arial Nova Cond Light"/>
          <w:b/>
          <w:i/>
          <w:color w:val="222222"/>
          <w:sz w:val="32"/>
          <w:szCs w:val="32"/>
        </w:rPr>
        <w:t>“</w:t>
      </w:r>
      <w:r>
        <w:rPr>
          <w:rFonts w:ascii="Arial Nova Cond Light" w:hAnsi="Arial Nova Cond Light"/>
          <w:b/>
          <w:i/>
          <w:color w:val="222222"/>
          <w:sz w:val="32"/>
          <w:szCs w:val="32"/>
        </w:rPr>
        <w:t>La meta è partire” (Giuseppe Ungaretti)</w:t>
      </w:r>
    </w:p>
    <w:p>
      <w:pPr>
        <w:pStyle w:val="style39"/>
        <w:shd w:fill="FFFFFF" w:val="clear"/>
        <w:spacing w:after="28" w:before="28"/>
        <w:contextualSpacing w:val="false"/>
        <w:jc w:val="center"/>
      </w:pPr>
      <w:r>
        <w:rPr>
          <w:rFonts w:ascii="Arial Nova Cond Light" w:hAnsi="Arial Nova Cond Light"/>
          <w:b/>
          <w:i/>
          <w:color w:val="222222"/>
          <w:sz w:val="32"/>
          <w:szCs w:val="32"/>
        </w:rPr>
      </w:r>
    </w:p>
    <w:p>
      <w:pPr>
        <w:pStyle w:val="style0"/>
        <w:spacing w:after="0" w:before="0" w:line="100" w:lineRule="atLeast"/>
        <w:contextualSpacing w:val="false"/>
      </w:pPr>
      <w:r>
        <w:rPr>
          <w:rFonts w:ascii="Open Sans" w:cs="Open Sans" w:hAnsi="Open Sans"/>
          <w:i/>
          <w:color w:val="000000"/>
          <w:sz w:val="40"/>
          <w:szCs w:val="40"/>
        </w:rPr>
      </w:r>
    </w:p>
    <w:p>
      <w:pPr>
        <w:pStyle w:val="style0"/>
        <w:spacing w:after="0" w:before="0" w:line="100" w:lineRule="atLeast"/>
        <w:contextualSpacing w:val="false"/>
        <w:jc w:val="center"/>
      </w:pPr>
      <w:r>
        <w:rPr>
          <w:rFonts w:ascii="Open Sans" w:cs="Open Sans" w:hAnsi="Open Sans"/>
          <w:b/>
          <w:bCs/>
          <w:color w:val="000000"/>
          <w:sz w:val="36"/>
          <w:szCs w:val="36"/>
        </w:rPr>
        <w:t xml:space="preserve">SCADENZA: </w:t>
      </w:r>
      <w:bookmarkStart w:id="0" w:name="_GoBack"/>
      <w:bookmarkEnd w:id="0"/>
      <w:r>
        <w:rPr>
          <w:rFonts w:ascii="Open Sans" w:cs="Open Sans" w:hAnsi="Open Sans"/>
          <w:b/>
          <w:bCs/>
          <w:color w:val="000000"/>
          <w:sz w:val="36"/>
          <w:szCs w:val="36"/>
          <w:shd w:fill="FFFF00" w:val="clear"/>
        </w:rPr>
        <w:t>26 ottobre 2023</w:t>
      </w:r>
    </w:p>
    <w:p>
      <w:pPr>
        <w:pStyle w:val="style0"/>
        <w:spacing w:after="0" w:before="0" w:line="100" w:lineRule="atLeast"/>
        <w:contextualSpacing w:val="false"/>
        <w:jc w:val="both"/>
      </w:pPr>
      <w:r>
        <w:rPr>
          <w:rFonts w:ascii="Open Sans" w:cs="Open Sans" w:hAnsi="Open Sans"/>
          <w:b/>
          <w:bCs/>
          <w:color w:val="000000"/>
          <w:sz w:val="36"/>
          <w:szCs w:val="36"/>
        </w:rPr>
      </w:r>
    </w:p>
    <w:p>
      <w:pPr>
        <w:pStyle w:val="style0"/>
        <w:spacing w:after="0" w:before="0" w:line="100" w:lineRule="atLeast"/>
        <w:contextualSpacing w:val="false"/>
      </w:pPr>
      <w:r>
        <w:rPr>
          <w:rFonts w:ascii="Open Sans" w:cs="Open Sans" w:hAnsi="Open Sans"/>
          <w:b/>
          <w:bCs/>
          <w:color w:val="000000"/>
          <w:sz w:val="36"/>
          <w:szCs w:val="36"/>
        </w:rPr>
      </w:r>
    </w:p>
    <w:p>
      <w:pPr>
        <w:pStyle w:val="style0"/>
        <w:spacing w:after="0" w:before="0" w:line="100" w:lineRule="atLeast"/>
        <w:contextualSpacing w:val="false"/>
      </w:pPr>
      <w:r>
        <w:rPr>
          <w:rFonts w:ascii="Open Sans" w:cs="Open Sans" w:hAnsi="Open Sans"/>
          <w:b/>
          <w:bCs/>
          <w:color w:val="000000"/>
          <w:sz w:val="36"/>
          <w:szCs w:val="36"/>
        </w:rPr>
      </w:r>
    </w:p>
    <w:p>
      <w:pPr>
        <w:pStyle w:val="style0"/>
        <w:spacing w:after="0" w:before="0" w:line="100" w:lineRule="atLeast"/>
        <w:contextualSpacing w:val="false"/>
        <w:jc w:val="center"/>
      </w:pPr>
      <w:r>
        <w:rPr>
          <w:rFonts w:ascii="Open Sans" w:cs="Open Sans" w:hAnsi="Open Sans"/>
          <w:b/>
          <w:bCs/>
          <w:color w:val="000000"/>
          <w:sz w:val="36"/>
          <w:szCs w:val="36"/>
        </w:rPr>
        <w:t>REGOLAMENTO DEL PREMIO</w:t>
      </w:r>
    </w:p>
    <w:p>
      <w:pPr>
        <w:pStyle w:val="style0"/>
        <w:spacing w:after="0" w:before="0" w:line="100" w:lineRule="atLeast"/>
        <w:contextualSpacing w:val="false"/>
        <w:jc w:val="center"/>
      </w:pPr>
      <w:r>
        <w:rPr>
          <w:rFonts w:ascii="Open Sans" w:cs="Open Sans" w:hAnsi="Open Sans"/>
          <w:b/>
          <w:bCs/>
          <w:color w:val="000000"/>
          <w:sz w:val="36"/>
          <w:szCs w:val="36"/>
        </w:rPr>
      </w:r>
    </w:p>
    <w:p>
      <w:pPr>
        <w:pStyle w:val="style1"/>
        <w:spacing w:after="0" w:before="1"/>
        <w:contextualSpacing w:val="false"/>
        <w:jc w:val="both"/>
      </w:pPr>
      <w:r>
        <w:rPr/>
        <w:t>CATEGORIA</w:t>
      </w:r>
      <w:r>
        <w:rPr>
          <w:spacing w:val="-3"/>
        </w:rPr>
        <w:t xml:space="preserve"> </w:t>
      </w:r>
      <w:r>
        <w:rPr/>
        <w:t>A:</w:t>
      </w:r>
      <w:r>
        <w:rPr>
          <w:spacing w:val="-1"/>
        </w:rPr>
        <w:t xml:space="preserve"> </w:t>
      </w:r>
      <w:r>
        <w:rPr/>
        <w:t>POESIA</w:t>
      </w:r>
    </w:p>
    <w:p>
      <w:pPr>
        <w:pStyle w:val="style31"/>
        <w:spacing w:line="256" w:lineRule="auto"/>
        <w:ind w:hanging="0" w:left="112" w:right="120"/>
        <w:jc w:val="both"/>
      </w:pPr>
      <w:r>
        <w:rPr/>
        <w:t>Si partecipa inviando da 1 a 10 composizioni poetiche, in lingua italiana, edite o inedite, senza limiti di lunghezza e a tema libero.</w:t>
      </w:r>
    </w:p>
    <w:p>
      <w:pPr>
        <w:pStyle w:val="style1"/>
        <w:spacing w:after="0" w:before="73"/>
        <w:contextualSpacing w:val="false"/>
      </w:pPr>
      <w:r>
        <w:rPr/>
        <w:t>CATEGORIA</w:t>
      </w:r>
      <w:r>
        <w:rPr>
          <w:spacing w:val="-7"/>
        </w:rPr>
        <w:t xml:space="preserve"> </w:t>
      </w:r>
      <w:r>
        <w:rPr/>
        <w:t xml:space="preserve">B: RACCONTI </w:t>
      </w:r>
    </w:p>
    <w:p>
      <w:pPr>
        <w:pStyle w:val="style31"/>
        <w:spacing w:line="254" w:lineRule="auto"/>
        <w:ind w:hanging="0" w:left="112" w:right="110"/>
        <w:jc w:val="both"/>
      </w:pPr>
      <w:r>
        <w:rPr/>
        <w:t>Si partecipa inviando da uno a 10 racconti, in lingua italiana, editi o inediti, senza limiti di lunghezza e a tema libero.</w:t>
      </w:r>
    </w:p>
    <w:p>
      <w:pPr>
        <w:pStyle w:val="style1"/>
        <w:spacing w:after="0" w:before="73"/>
        <w:contextualSpacing w:val="false"/>
      </w:pPr>
      <w:r>
        <w:rPr/>
      </w:r>
    </w:p>
    <w:p>
      <w:pPr>
        <w:pStyle w:val="style1"/>
        <w:spacing w:after="0" w:before="73"/>
        <w:contextualSpacing w:val="false"/>
      </w:pPr>
      <w:r>
        <w:rPr/>
        <w:t>CATEGORIA C: ROMANZO</w:t>
      </w:r>
    </w:p>
    <w:p>
      <w:pPr>
        <w:pStyle w:val="style31"/>
        <w:spacing w:line="254" w:lineRule="auto"/>
        <w:ind w:hanging="0" w:left="112" w:right="110"/>
        <w:jc w:val="both"/>
      </w:pPr>
      <w:r>
        <w:rPr/>
        <w:t>Si partecipa inviando 1 opera, edita o inedita, senza limiti di lunghezza e a tema libero.</w:t>
      </w:r>
    </w:p>
    <w:p>
      <w:pPr>
        <w:pStyle w:val="style31"/>
        <w:spacing w:line="254" w:lineRule="auto"/>
        <w:ind w:hanging="0" w:left="112" w:right="110"/>
        <w:jc w:val="both"/>
      </w:pPr>
      <w:r>
        <w:rPr/>
      </w:r>
    </w:p>
    <w:p>
      <w:pPr>
        <w:pStyle w:val="style31"/>
        <w:spacing w:line="254" w:lineRule="auto"/>
        <w:ind w:hanging="0" w:left="112" w:right="110"/>
        <w:jc w:val="both"/>
      </w:pPr>
      <w:r>
        <w:rPr>
          <w:b/>
        </w:rPr>
        <w:t>CATEGORIA  D: SAGGIO</w:t>
      </w:r>
    </w:p>
    <w:p>
      <w:pPr>
        <w:pStyle w:val="style31"/>
        <w:spacing w:line="254" w:lineRule="auto"/>
        <w:ind w:hanging="0" w:left="112" w:right="110"/>
        <w:jc w:val="both"/>
      </w:pPr>
      <w:r>
        <w:rPr/>
        <w:t>Si partecipa inviando 1 opera, edita o inedita, senza limiti di lunghezza e a tema libero.</w:t>
      </w:r>
    </w:p>
    <w:p>
      <w:pPr>
        <w:pStyle w:val="style31"/>
        <w:spacing w:line="254" w:lineRule="auto"/>
        <w:ind w:hanging="0" w:left="112" w:right="110"/>
        <w:jc w:val="both"/>
      </w:pPr>
      <w:r>
        <w:rPr/>
      </w:r>
    </w:p>
    <w:p>
      <w:pPr>
        <w:pStyle w:val="style31"/>
        <w:spacing w:line="254" w:lineRule="auto"/>
        <w:ind w:hanging="0" w:left="112" w:right="110"/>
        <w:jc w:val="both"/>
      </w:pPr>
      <w:r>
        <w:rPr>
          <w:b/>
        </w:rPr>
        <w:t>CATEGORIA E: OPERA TEATRALE</w:t>
      </w:r>
    </w:p>
    <w:p>
      <w:pPr>
        <w:pStyle w:val="style31"/>
        <w:spacing w:line="254" w:lineRule="auto"/>
        <w:ind w:hanging="0" w:left="112" w:right="110"/>
        <w:jc w:val="both"/>
      </w:pPr>
      <w:r>
        <w:rPr/>
        <w:t>Si partecipa inviando un’opera, edita o inedita senza limiti di lunghezza e a tema libero</w:t>
      </w:r>
    </w:p>
    <w:p>
      <w:pPr>
        <w:pStyle w:val="style31"/>
        <w:spacing w:line="254" w:lineRule="auto"/>
        <w:ind w:hanging="0" w:left="112" w:right="110"/>
        <w:jc w:val="both"/>
      </w:pPr>
      <w:r>
        <w:rPr/>
      </w:r>
    </w:p>
    <w:p>
      <w:pPr>
        <w:pStyle w:val="style31"/>
        <w:spacing w:after="0" w:before="159" w:line="256" w:lineRule="auto"/>
        <w:ind w:hanging="0" w:left="112" w:right="110"/>
        <w:contextualSpacing w:val="false"/>
        <w:jc w:val="both"/>
      </w:pPr>
      <w:r>
        <w:rPr/>
      </w:r>
    </w:p>
    <w:p>
      <w:pPr>
        <w:pStyle w:val="style0"/>
        <w:spacing w:after="0" w:before="0" w:line="100" w:lineRule="atLeast"/>
        <w:contextualSpacing w:val="false"/>
        <w:jc w:val="center"/>
      </w:pPr>
      <w:r>
        <w:rPr>
          <w:rFonts w:ascii="Open Sans" w:cs="Open Sans" w:hAnsi="Open Sans"/>
          <w:b/>
          <w:bCs/>
          <w:color w:val="000000"/>
          <w:sz w:val="36"/>
          <w:szCs w:val="36"/>
        </w:rPr>
      </w:r>
    </w:p>
    <w:p>
      <w:pPr>
        <w:pStyle w:val="style0"/>
        <w:spacing w:after="0" w:before="0" w:line="100" w:lineRule="atLeast"/>
        <w:contextualSpacing w:val="false"/>
      </w:pPr>
      <w:r>
        <w:rPr>
          <w:rFonts w:ascii="Open Sans" w:cs="Open Sans" w:hAnsi="Open Sans"/>
          <w:b/>
          <w:bCs/>
          <w:color w:val="000000"/>
          <w:sz w:val="28"/>
          <w:szCs w:val="28"/>
          <w:u w:val="single"/>
        </w:rPr>
        <w:t>ONERI D’ISCRIZIONE</w:t>
      </w:r>
    </w:p>
    <w:p>
      <w:pPr>
        <w:pStyle w:val="style0"/>
        <w:spacing w:after="0" w:before="0" w:line="100" w:lineRule="atLeast"/>
        <w:contextualSpacing w:val="false"/>
      </w:pPr>
      <w:r>
        <w:rPr>
          <w:rFonts w:ascii="Open Sans" w:cs="Open Sans" w:hAnsi="Open Sans"/>
          <w:b/>
          <w:bCs/>
          <w:color w:val="000000"/>
          <w:sz w:val="28"/>
          <w:szCs w:val="28"/>
          <w:u w:val="single"/>
        </w:rPr>
      </w:r>
    </w:p>
    <w:p>
      <w:pPr>
        <w:pStyle w:val="style0"/>
        <w:spacing w:after="0" w:before="0" w:line="100" w:lineRule="atLeast"/>
        <w:contextualSpacing w:val="false"/>
      </w:pPr>
      <w:r>
        <w:rPr>
          <w:rFonts w:ascii="Open Sans" w:cs="Open Sans" w:hAnsi="Open Sans"/>
          <w:b/>
          <w:color w:val="000000"/>
          <w:sz w:val="28"/>
          <w:szCs w:val="28"/>
        </w:rPr>
        <w:t xml:space="preserve">€ </w:t>
      </w:r>
      <w:r>
        <w:rPr>
          <w:rFonts w:ascii="Open Sans" w:cs="Open Sans" w:hAnsi="Open Sans"/>
          <w:b/>
          <w:color w:val="000000"/>
          <w:sz w:val="28"/>
          <w:szCs w:val="28"/>
        </w:rPr>
        <w:t>23,00 per ciascuna opera iscritta ( per categoria es. 10 poesie 23 euro mentre 1 poesia e 1 romanzo 46 euro).</w:t>
      </w:r>
    </w:p>
    <w:p>
      <w:pPr>
        <w:pStyle w:val="style31"/>
        <w:spacing w:line="254" w:lineRule="auto"/>
        <w:ind w:hanging="0" w:left="112" w:right="110"/>
        <w:jc w:val="both"/>
      </w:pPr>
      <w:r>
        <w:rPr/>
        <w:t>Gli oneri d’iscrizione possono essere versati dall’autore con una delle seguenti modalità:</w:t>
      </w:r>
    </w:p>
    <w:p>
      <w:pPr>
        <w:pStyle w:val="style31"/>
        <w:spacing w:line="254" w:lineRule="auto"/>
        <w:ind w:hanging="0" w:left="112" w:right="110"/>
        <w:jc w:val="both"/>
      </w:pPr>
      <w:r>
        <w:rPr/>
      </w:r>
    </w:p>
    <w:p>
      <w:pPr>
        <w:pStyle w:val="style31"/>
        <w:spacing w:line="254" w:lineRule="auto"/>
        <w:ind w:hanging="0" w:left="112" w:right="110"/>
        <w:jc w:val="both"/>
      </w:pPr>
      <w:r>
        <w:rPr/>
        <w:t xml:space="preserve">Attraverso bonifico bancario su Iban IT25M3608105138266731566740 intestato a Elisabetta Zanasi. Specificare nella causale il titolo dell’opera o delle opere iscritte. </w:t>
      </w:r>
    </w:p>
    <w:p>
      <w:pPr>
        <w:pStyle w:val="style31"/>
        <w:spacing w:line="254" w:lineRule="auto"/>
        <w:ind w:hanging="0" w:left="112" w:right="110"/>
        <w:jc w:val="both"/>
      </w:pPr>
      <w:r>
        <w:rPr/>
      </w:r>
    </w:p>
    <w:p>
      <w:pPr>
        <w:pStyle w:val="style31"/>
        <w:spacing w:line="254" w:lineRule="auto"/>
        <w:ind w:hanging="0" w:left="112" w:right="110"/>
        <w:jc w:val="both"/>
      </w:pPr>
      <w:r>
        <w:rPr/>
        <w:t>Inserendo il contante nella busta in caso di spedizione postale al seguente indirizzo:  Elisabetta Zanasi-Giorgio Edizioni Via Paganini 14 -- 41030 San Prospero (Modena)</w:t>
      </w:r>
    </w:p>
    <w:p>
      <w:pPr>
        <w:pStyle w:val="style0"/>
        <w:spacing w:after="0" w:before="0" w:line="100" w:lineRule="atLeast"/>
        <w:contextualSpacing w:val="false"/>
      </w:pPr>
      <w:r>
        <w:rPr>
          <w:rFonts w:ascii="Open Sans" w:cs="Open Sans" w:hAnsi="Open Sans"/>
          <w:color w:val="000000"/>
          <w:sz w:val="28"/>
          <w:szCs w:val="28"/>
        </w:rPr>
      </w:r>
    </w:p>
    <w:p>
      <w:pPr>
        <w:pStyle w:val="style0"/>
        <w:spacing w:after="0" w:before="0" w:line="100" w:lineRule="atLeast"/>
        <w:contextualSpacing w:val="false"/>
      </w:pPr>
      <w:r>
        <w:rPr>
          <w:rFonts w:ascii="Open Sans" w:cs="Open Sans" w:hAnsi="Open Sans"/>
          <w:color w:val="000000"/>
          <w:sz w:val="28"/>
          <w:szCs w:val="28"/>
        </w:rPr>
      </w:r>
    </w:p>
    <w:p>
      <w:pPr>
        <w:pStyle w:val="style0"/>
        <w:spacing w:after="0" w:before="0" w:line="100" w:lineRule="atLeast"/>
        <w:contextualSpacing w:val="false"/>
      </w:pPr>
      <w:r>
        <w:rPr>
          <w:rFonts w:ascii="Open Sans" w:cs="Open Sans" w:hAnsi="Open Sans"/>
          <w:color w:val="000000"/>
          <w:sz w:val="28"/>
          <w:szCs w:val="28"/>
        </w:rPr>
      </w:r>
    </w:p>
    <w:p>
      <w:pPr>
        <w:pStyle w:val="style0"/>
        <w:spacing w:after="0" w:before="0" w:line="100" w:lineRule="atLeast"/>
        <w:contextualSpacing w:val="false"/>
      </w:pPr>
      <w:r>
        <w:rPr>
          <w:rFonts w:ascii="Open Sans" w:cs="Open Sans" w:hAnsi="Open Sans"/>
          <w:b/>
          <w:bCs/>
          <w:color w:val="000000"/>
          <w:sz w:val="28"/>
          <w:szCs w:val="28"/>
          <w:u w:val="single"/>
        </w:rPr>
        <w:t>MODALITÀ D’ISCRIZIONE E SCADENZA</w:t>
      </w:r>
    </w:p>
    <w:p>
      <w:pPr>
        <w:pStyle w:val="style0"/>
        <w:spacing w:after="0" w:before="0" w:line="100" w:lineRule="atLeast"/>
        <w:contextualSpacing w:val="false"/>
      </w:pPr>
      <w:r>
        <w:rPr>
          <w:rFonts w:ascii="Open Sans" w:cs="Open Sans" w:hAnsi="Open Sans"/>
          <w:b/>
          <w:bCs/>
          <w:color w:val="000000"/>
          <w:sz w:val="28"/>
          <w:szCs w:val="28"/>
        </w:rPr>
      </w:r>
    </w:p>
    <w:p>
      <w:pPr>
        <w:pStyle w:val="style31"/>
        <w:spacing w:line="254" w:lineRule="auto"/>
        <w:ind w:hanging="0" w:left="112" w:right="110"/>
        <w:jc w:val="both"/>
      </w:pPr>
      <w:r>
        <w:rPr/>
        <w:t xml:space="preserve">ISCRIZIONE ON LINE : </w:t>
      </w:r>
    </w:p>
    <w:p>
      <w:pPr>
        <w:pStyle w:val="style31"/>
        <w:spacing w:line="254" w:lineRule="auto"/>
        <w:ind w:hanging="0" w:left="112" w:right="110"/>
        <w:jc w:val="both"/>
      </w:pPr>
      <w:r>
        <w:rPr/>
        <w:t>Si dovrà allegare l’opera completa, in formato pdf /word e inviarla al seguente indirizzo mail: giorgioedizioni@gmail.com</w:t>
      </w:r>
    </w:p>
    <w:p>
      <w:pPr>
        <w:pStyle w:val="style31"/>
        <w:spacing w:line="254" w:lineRule="auto"/>
        <w:ind w:hanging="0" w:left="112" w:right="110"/>
        <w:jc w:val="both"/>
      </w:pPr>
      <w:r>
        <w:rPr/>
        <w:t>E’ gradita una breve sinossi per la partecipazione dei romanzi e delle opere teatrali.</w:t>
      </w:r>
    </w:p>
    <w:p>
      <w:pPr>
        <w:pStyle w:val="style31"/>
        <w:spacing w:line="254" w:lineRule="auto"/>
        <w:ind w:hanging="0" w:left="112" w:right="110"/>
        <w:jc w:val="both"/>
      </w:pPr>
      <w:r>
        <w:rPr/>
        <w:t xml:space="preserve">Allegare alla mail copia della ricevuta attestante il versamento. </w:t>
      </w:r>
    </w:p>
    <w:p>
      <w:pPr>
        <w:pStyle w:val="style31"/>
        <w:spacing w:line="254" w:lineRule="auto"/>
        <w:ind w:hanging="0" w:left="112" w:right="110"/>
        <w:jc w:val="both"/>
      </w:pPr>
      <w:r>
        <w:rPr/>
      </w:r>
    </w:p>
    <w:p>
      <w:pPr>
        <w:pStyle w:val="style31"/>
        <w:spacing w:line="254" w:lineRule="auto"/>
        <w:ind w:hanging="0" w:left="112" w:right="110"/>
        <w:jc w:val="both"/>
      </w:pPr>
      <w:r>
        <w:rPr/>
        <w:t xml:space="preserve">ISCRIZIONE POSTALE: </w:t>
      </w:r>
    </w:p>
    <w:p>
      <w:pPr>
        <w:pStyle w:val="style31"/>
        <w:spacing w:line="254" w:lineRule="auto"/>
        <w:ind w:hanging="0" w:left="112" w:right="110"/>
        <w:jc w:val="both"/>
      </w:pPr>
      <w:r>
        <w:rPr/>
        <w:t xml:space="preserve">Spedire ogni opera al seguente indirizzo: </w:t>
      </w:r>
    </w:p>
    <w:p>
      <w:pPr>
        <w:pStyle w:val="style31"/>
        <w:spacing w:line="254" w:lineRule="auto"/>
        <w:ind w:hanging="0" w:left="112" w:right="110"/>
        <w:jc w:val="both"/>
      </w:pPr>
      <w:r>
        <w:rPr/>
        <w:t>Elisabetta Zanasi-Giorgio Edizioni</w:t>
      </w:r>
    </w:p>
    <w:p>
      <w:pPr>
        <w:pStyle w:val="style31"/>
        <w:spacing w:line="254" w:lineRule="auto"/>
        <w:ind w:hanging="0" w:left="112" w:right="110"/>
        <w:jc w:val="both"/>
      </w:pPr>
      <w:r>
        <w:rPr/>
        <w:t>Via Paganini 14</w:t>
      </w:r>
    </w:p>
    <w:p>
      <w:pPr>
        <w:pStyle w:val="style31"/>
        <w:spacing w:line="254" w:lineRule="auto"/>
        <w:ind w:hanging="0" w:left="112" w:right="110"/>
        <w:jc w:val="both"/>
      </w:pPr>
      <w:r>
        <w:rPr/>
        <w:t>41030 San Prospero (Modena)</w:t>
      </w:r>
    </w:p>
    <w:p>
      <w:pPr>
        <w:pStyle w:val="style31"/>
        <w:spacing w:line="254" w:lineRule="auto"/>
        <w:ind w:hanging="0" w:left="112" w:right="110"/>
        <w:jc w:val="both"/>
      </w:pPr>
      <w:r>
        <w:rPr/>
        <w:t>E’ gradita una breve sinossi per la partecipazione dei romanzi.</w:t>
      </w:r>
    </w:p>
    <w:p>
      <w:pPr>
        <w:pStyle w:val="style0"/>
        <w:spacing w:after="0" w:before="0" w:line="100" w:lineRule="atLeast"/>
        <w:contextualSpacing w:val="false"/>
      </w:pPr>
      <w:r>
        <w:rPr>
          <w:rFonts w:ascii="Open Sans" w:cs="Open Sans" w:hAnsi="Open Sans"/>
          <w:b/>
          <w:bCs/>
          <w:color w:val="000000"/>
          <w:sz w:val="28"/>
          <w:szCs w:val="28"/>
        </w:rPr>
      </w:r>
    </w:p>
    <w:p>
      <w:pPr>
        <w:pStyle w:val="style0"/>
        <w:spacing w:after="0" w:before="0" w:line="100" w:lineRule="atLeast"/>
        <w:contextualSpacing w:val="false"/>
      </w:pPr>
      <w:r>
        <w:rPr>
          <w:rFonts w:ascii="Open Sans" w:cs="Open Sans" w:hAnsi="Open Sans"/>
          <w:b/>
          <w:bCs/>
          <w:color w:val="000000"/>
          <w:sz w:val="28"/>
          <w:szCs w:val="28"/>
        </w:rPr>
      </w:r>
    </w:p>
    <w:p>
      <w:pPr>
        <w:pStyle w:val="style0"/>
        <w:spacing w:after="0" w:before="0" w:line="100" w:lineRule="atLeast"/>
        <w:contextualSpacing w:val="false"/>
      </w:pPr>
      <w:r>
        <w:rPr>
          <w:rFonts w:ascii="Open Sans" w:cs="Open Sans" w:hAnsi="Open Sans"/>
          <w:b/>
          <w:bCs/>
          <w:color w:val="000000"/>
          <w:sz w:val="28"/>
          <w:szCs w:val="28"/>
          <w:u w:val="single"/>
        </w:rPr>
        <w:t>GIURIA E RISULTATI</w:t>
      </w:r>
    </w:p>
    <w:p>
      <w:pPr>
        <w:pStyle w:val="style0"/>
        <w:spacing w:after="0" w:before="0" w:line="100" w:lineRule="atLeast"/>
        <w:contextualSpacing w:val="false"/>
      </w:pPr>
      <w:r>
        <w:rPr>
          <w:rFonts w:ascii="Open Sans" w:cs="Open Sans" w:hAnsi="Open Sans"/>
          <w:b/>
          <w:bCs/>
          <w:color w:val="000000"/>
          <w:sz w:val="28"/>
          <w:szCs w:val="28"/>
          <w:u w:val="single"/>
        </w:rPr>
      </w:r>
    </w:p>
    <w:p>
      <w:pPr>
        <w:pStyle w:val="style31"/>
        <w:spacing w:line="254" w:lineRule="auto"/>
        <w:ind w:hanging="0" w:left="112" w:right="110"/>
        <w:jc w:val="both"/>
      </w:pPr>
      <w:r>
        <w:rPr/>
        <w:t>I giudizi e le classifiche espresse dalla Giuria del Concorso sono insindacabili.</w:t>
      </w:r>
    </w:p>
    <w:p>
      <w:pPr>
        <w:pStyle w:val="style31"/>
        <w:spacing w:line="254" w:lineRule="auto"/>
        <w:ind w:hanging="0" w:left="112" w:right="110"/>
        <w:jc w:val="both"/>
      </w:pPr>
      <w:r>
        <w:rPr/>
        <w:t xml:space="preserve">La Segreteria del Concorso darà comunicazione dei risultati e delle opere finaliste, attraverso il sito della casa editrice www.giorgio-edizioni.webnode.it entro </w:t>
      </w:r>
      <w:r>
        <w:rPr/>
        <w:t>il 31 ottobre 2023.</w:t>
      </w:r>
      <w:r>
        <w:rPr/>
        <w:t>. I vincitori saranno contattati via mail personalmente.</w:t>
      </w:r>
    </w:p>
    <w:p>
      <w:pPr>
        <w:pStyle w:val="style31"/>
        <w:spacing w:line="254" w:lineRule="auto"/>
        <w:ind w:hanging="0" w:left="112" w:right="110"/>
        <w:jc w:val="both"/>
      </w:pPr>
      <w:r>
        <w:rPr/>
      </w:r>
    </w:p>
    <w:p>
      <w:pPr>
        <w:pStyle w:val="style31"/>
        <w:spacing w:line="254" w:lineRule="auto"/>
        <w:ind w:hanging="0" w:left="112" w:right="110"/>
        <w:jc w:val="both"/>
      </w:pPr>
      <w:r>
        <w:rPr/>
      </w:r>
    </w:p>
    <w:p>
      <w:pPr>
        <w:pStyle w:val="style31"/>
        <w:spacing w:after="0" w:before="159" w:line="256" w:lineRule="auto"/>
        <w:ind w:hanging="0" w:left="112" w:right="110"/>
        <w:contextualSpacing w:val="false"/>
        <w:jc w:val="both"/>
      </w:pPr>
      <w:r>
        <w:rPr>
          <w:sz w:val="32"/>
          <w:szCs w:val="32"/>
        </w:rPr>
        <w:t>Per ogni sezione:</w:t>
      </w:r>
    </w:p>
    <w:p>
      <w:pPr>
        <w:pStyle w:val="style31"/>
        <w:spacing w:line="254" w:lineRule="auto"/>
        <w:ind w:hanging="0" w:left="112" w:right="110"/>
        <w:jc w:val="both"/>
      </w:pPr>
      <w:r>
        <w:rPr/>
      </w:r>
    </w:p>
    <w:p>
      <w:pPr>
        <w:pStyle w:val="style0"/>
        <w:spacing w:after="0" w:before="0" w:line="100" w:lineRule="atLeast"/>
        <w:contextualSpacing w:val="false"/>
      </w:pPr>
      <w:r>
        <w:rPr>
          <w:rFonts w:ascii="Open Sans" w:cs="Open Sans" w:hAnsi="Open Sans"/>
          <w:b/>
          <w:bCs/>
          <w:color w:val="000000"/>
          <w:sz w:val="28"/>
          <w:szCs w:val="28"/>
        </w:rPr>
        <w:t>PREMI: BONUS IN DENARO PER VIAGGIO ESPERIENZIALE</w:t>
      </w:r>
    </w:p>
    <w:p>
      <w:pPr>
        <w:pStyle w:val="style0"/>
        <w:spacing w:after="0" w:before="0" w:line="100" w:lineRule="atLeast"/>
        <w:contextualSpacing w:val="false"/>
      </w:pPr>
      <w:r>
        <w:rPr>
          <w:rFonts w:ascii="Open Sans" w:cs="Open Sans" w:hAnsi="Open Sans"/>
          <w:b/>
          <w:bCs/>
          <w:color w:val="000000"/>
          <w:sz w:val="28"/>
          <w:szCs w:val="28"/>
        </w:rPr>
      </w:r>
    </w:p>
    <w:p>
      <w:pPr>
        <w:pStyle w:val="style31"/>
        <w:spacing w:after="0" w:before="159" w:line="256" w:lineRule="auto"/>
        <w:ind w:hanging="0" w:left="112" w:right="110"/>
        <w:contextualSpacing w:val="false"/>
        <w:jc w:val="both"/>
      </w:pPr>
      <w:r>
        <w:rPr>
          <w:b/>
          <w:i/>
          <w:sz w:val="32"/>
          <w:szCs w:val="32"/>
        </w:rPr>
        <w:t xml:space="preserve">VIAGGIO ESPERIENZIALE: </w:t>
      </w:r>
    </w:p>
    <w:p>
      <w:pPr>
        <w:pStyle w:val="style31"/>
        <w:spacing w:after="0" w:before="159" w:line="256" w:lineRule="auto"/>
        <w:ind w:hanging="0" w:left="112" w:right="110"/>
        <w:contextualSpacing w:val="false"/>
        <w:jc w:val="both"/>
      </w:pPr>
      <w:r>
        <w:rPr/>
        <w:t>E’ un’esperienza esclusivamente dedicata ad artisti, ideata per divulgare la Cultura, l’Arte, e concepita su ispirazione del film diretto da Peter Weir: “L’attimo fuggente”.</w:t>
      </w:r>
    </w:p>
    <w:p>
      <w:pPr>
        <w:pStyle w:val="style31"/>
        <w:spacing w:after="0" w:before="159" w:line="256" w:lineRule="auto"/>
        <w:ind w:hanging="0" w:left="112" w:right="110"/>
        <w:contextualSpacing w:val="false"/>
        <w:jc w:val="both"/>
      </w:pPr>
      <w:r>
        <w:rPr/>
        <w:t xml:space="preserve">Si tratta di un viaggio di due o più giorni in un agriturismo Italiano, a contatto con la natura, in un contesto naturalistico di valore (Umbria, Cilento, Toscana). </w:t>
      </w:r>
    </w:p>
    <w:p>
      <w:pPr>
        <w:pStyle w:val="style31"/>
        <w:spacing w:line="254" w:lineRule="auto"/>
        <w:ind w:hanging="0" w:left="112" w:right="110"/>
        <w:jc w:val="both"/>
      </w:pPr>
      <w:r>
        <w:rPr/>
        <w:t>Oltre alla vacanza in un luogo culturale suggestivo, alla presenza di una guida escursionistica, con la possibilità di fare trekking e pellegrinaggi in luoghi di culto, sono previsti momenti di confronto giornalieri, durante i quali, i vari autori leggono insieme i loro manoscritti, per poi discutere e confrontarsi sui temi trattati.</w:t>
        <w:br/>
        <w:t xml:space="preserve">Una sorta di “cineforum letterario”, al termine del quale si alimentano dibattiti letterari. </w:t>
      </w:r>
    </w:p>
    <w:p>
      <w:pPr>
        <w:pStyle w:val="style31"/>
        <w:spacing w:line="254" w:lineRule="auto"/>
        <w:ind w:hanging="0" w:left="112" w:right="110"/>
        <w:jc w:val="both"/>
      </w:pPr>
      <w:r>
        <w:rPr/>
        <w:t>Tutto ciò permette di leggere un libro con gli occhi degli altri. Durante tali incontri è prevista la presenza di un agente letterario.</w:t>
      </w:r>
    </w:p>
    <w:p>
      <w:pPr>
        <w:pStyle w:val="style31"/>
        <w:spacing w:line="254" w:lineRule="auto"/>
        <w:ind w:hanging="0" w:left="112" w:right="110"/>
        <w:jc w:val="both"/>
      </w:pPr>
      <w:r>
        <w:rPr/>
        <w:t>Un’ esperienza culturale, ambientale, e spirituale, per approfondire la consapevolezza del sé, regalando un viaggio impossibile da dimenticare.</w:t>
      </w:r>
    </w:p>
    <w:p>
      <w:pPr>
        <w:pStyle w:val="style0"/>
        <w:shd w:fill="FFFFFF" w:val="clear"/>
        <w:spacing w:after="0" w:before="0" w:line="100" w:lineRule="atLeast"/>
        <w:contextualSpacing w:val="false"/>
        <w:jc w:val="both"/>
        <w:textAlignment w:val="baseline"/>
      </w:pPr>
      <w:r>
        <w:rPr>
          <w:rFonts w:ascii="Tahoma" w:cs="Tahoma" w:hAnsi="Tahoma"/>
          <w:color w:val="444444"/>
          <w:sz w:val="27"/>
          <w:szCs w:val="27"/>
          <w:shd w:fill="FFFFFF" w:val="clear"/>
        </w:rPr>
      </w:r>
    </w:p>
    <w:p>
      <w:pPr>
        <w:pStyle w:val="style0"/>
        <w:shd w:fill="FFFFFF" w:val="clear"/>
        <w:spacing w:after="28" w:before="0" w:line="100" w:lineRule="atLeast"/>
        <w:contextualSpacing w:val="false"/>
      </w:pPr>
      <w:r>
        <w:rPr>
          <w:rFonts w:ascii="Arial" w:cs="Arial" w:eastAsia="Times New Roman" w:hAnsi="Arial"/>
          <w:color w:val="495B66"/>
          <w:sz w:val="27"/>
          <w:szCs w:val="27"/>
          <w:lang w:eastAsia="it-IT"/>
        </w:rPr>
      </w:r>
    </w:p>
    <w:p>
      <w:pPr>
        <w:pStyle w:val="style31"/>
        <w:spacing w:after="0" w:before="159" w:line="256" w:lineRule="auto"/>
        <w:ind w:hanging="0" w:left="112" w:right="110"/>
        <w:contextualSpacing w:val="false"/>
        <w:jc w:val="both"/>
      </w:pPr>
      <w:r>
        <w:rPr>
          <w:sz w:val="40"/>
          <w:szCs w:val="40"/>
        </w:rPr>
        <w:t>Per ogni sezione:</w:t>
      </w:r>
    </w:p>
    <w:p>
      <w:pPr>
        <w:pStyle w:val="style31"/>
        <w:spacing w:after="0" w:before="159" w:line="256" w:lineRule="auto"/>
        <w:ind w:hanging="0" w:left="112" w:right="110"/>
        <w:contextualSpacing w:val="false"/>
        <w:jc w:val="both"/>
      </w:pPr>
      <w:r>
        <w:rPr>
          <w:b/>
          <w:i/>
        </w:rPr>
      </w:r>
    </w:p>
    <w:p>
      <w:pPr>
        <w:pStyle w:val="style31"/>
        <w:spacing w:after="0" w:before="159" w:line="256" w:lineRule="auto"/>
        <w:ind w:hanging="0" w:left="112" w:right="110"/>
        <w:contextualSpacing w:val="false"/>
        <w:jc w:val="both"/>
      </w:pPr>
      <w:r>
        <w:rPr>
          <w:b/>
          <w:i/>
        </w:rPr>
        <w:t>Al primo classificato</w:t>
      </w:r>
      <w:r>
        <w:rPr/>
        <w:t>: spetta la recensione gratuita dell’opera da parte della Direttrice Editoriale Lucia Mosca titolare del quotidiano “La Notizia” in collaborazione con la Redazione di Giorgio Edizioni- bonus per partecipazione ad un viaggio esperienziale in Italia della durata di almeno 3 giorni. Verrà rilasciato un attestato di merito.</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b/>
          <w:i/>
        </w:rPr>
        <w:t>Al secondo classificato</w:t>
      </w:r>
      <w:r>
        <w:rPr/>
        <w:t xml:space="preserve"> Bonus per partecipazione ad un viaggio esperienziale in Italia della durata di almeno 3 giorni.  Verrà rilasciato un attestato di merito.</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b/>
          <w:i/>
        </w:rPr>
        <w:t>Al terzo classificato</w:t>
      </w:r>
      <w:r>
        <w:rPr/>
        <w:t xml:space="preserve"> Bonus per partecipazione ad un viaggio esperienziale in Italia della durata di almeno 3 giorni.  Verrà rilasciato un attestato di merito.</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sz w:val="36"/>
          <w:szCs w:val="36"/>
        </w:rPr>
        <w:t>Ai primi 15 classificati: a discrezione della Giuria verrà consegnato un bonus per partecipare ad un viaggio esperienziale in Italia, assegnazione attestato di merito</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t>I nomi dei finalisti verranno pubblicati sul sito della Giorgio Edizioni.</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b/>
          <w:i/>
          <w:sz w:val="28"/>
          <w:szCs w:val="28"/>
          <w:u w:val="single"/>
        </w:rPr>
        <w:t>PER TUTTE LE SEZIONI: A-B-C-D-E</w:t>
      </w:r>
    </w:p>
    <w:p>
      <w:pPr>
        <w:pStyle w:val="style31"/>
        <w:spacing w:after="0" w:before="159" w:line="256" w:lineRule="auto"/>
        <w:ind w:hanging="0" w:left="112" w:right="110"/>
        <w:contextualSpacing w:val="false"/>
        <w:jc w:val="both"/>
      </w:pPr>
      <w:r>
        <w:rPr>
          <w:b/>
          <w:i/>
          <w:sz w:val="28"/>
          <w:szCs w:val="28"/>
          <w:u w:val="single"/>
        </w:rPr>
      </w:r>
    </w:p>
    <w:p>
      <w:pPr>
        <w:pStyle w:val="style1"/>
        <w:spacing w:after="0" w:before="73"/>
        <w:ind w:hanging="0" w:left="0" w:right="0"/>
        <w:contextualSpacing w:val="false"/>
        <w:jc w:val="both"/>
      </w:pPr>
      <w:r>
        <w:rPr/>
        <w:t xml:space="preserve">Giorgio Edizioni, ha recentemente intrapreso una collaborazione con un’emittente televisiva del digitale terrestre. </w:t>
      </w:r>
    </w:p>
    <w:p>
      <w:pPr>
        <w:pStyle w:val="style1"/>
        <w:spacing w:after="0" w:before="73"/>
        <w:ind w:hanging="0" w:left="0" w:right="0"/>
        <w:contextualSpacing w:val="false"/>
        <w:jc w:val="both"/>
      </w:pPr>
      <w:r>
        <w:rPr/>
        <w:t>Giorgio Edizioni darà la possibilità di presentare le opere ritenute meritevoli direttamente in televisione, garantendo agli stessi autori uno spazio pubblicitario dedicato mediante intervista (della durata di un’ora circa) realizzata su piattaforma digitale da parte di una giornalista televisiva. E’ anche prevista la possibilità di pubblicare la propria opera (se meritevole) su amazonlibri.it a cura della Giorgio Edizioni.</w:t>
      </w:r>
    </w:p>
    <w:p>
      <w:pPr>
        <w:pStyle w:val="style1"/>
        <w:spacing w:after="0" w:before="73"/>
        <w:ind w:hanging="0" w:left="0" w:right="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t>La Giuria, il cui giudizio è libero e insindacabile, si riserva di assegnare premi speciali</w:t>
      </w:r>
      <w:r>
        <w:rPr>
          <w:spacing w:val="1"/>
        </w:rPr>
        <w:t xml:space="preserve"> </w:t>
      </w:r>
      <w:r>
        <w:rPr/>
        <w:t>oltre a</w:t>
      </w:r>
      <w:r>
        <w:rPr>
          <w:spacing w:val="1"/>
        </w:rPr>
        <w:t xml:space="preserve"> </w:t>
      </w:r>
      <w:r>
        <w:rPr/>
        <w:t>quelli già previsti</w:t>
      </w:r>
      <w:r>
        <w:rPr>
          <w:spacing w:val="-1"/>
        </w:rPr>
        <w:t xml:space="preserve"> </w:t>
      </w:r>
      <w:r>
        <w:rPr/>
        <w:t>dal presente regolamento che comprendono la pubblicazione su raccolta antologica e la pubblicazione di romanzi, saggi e opere teatrali.</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60" w:line="254" w:lineRule="auto"/>
        <w:ind w:hanging="0" w:left="112" w:right="112"/>
        <w:contextualSpacing w:val="false"/>
        <w:jc w:val="both"/>
      </w:pPr>
      <w:r>
        <w:rPr/>
        <w:t>Giuria:</w:t>
      </w:r>
    </w:p>
    <w:p>
      <w:pPr>
        <w:pStyle w:val="style31"/>
        <w:spacing w:after="0" w:before="159" w:line="256" w:lineRule="auto"/>
        <w:ind w:hanging="0" w:left="112" w:right="110"/>
        <w:contextualSpacing w:val="false"/>
        <w:jc w:val="both"/>
      </w:pPr>
      <w:r>
        <w:rPr/>
        <w:t>Cecilia Zanoli – pittrice</w:t>
      </w:r>
    </w:p>
    <w:p>
      <w:pPr>
        <w:pStyle w:val="style31"/>
        <w:spacing w:after="0" w:before="159" w:line="256" w:lineRule="auto"/>
        <w:ind w:hanging="0" w:left="112" w:right="110"/>
        <w:contextualSpacing w:val="false"/>
        <w:jc w:val="both"/>
      </w:pPr>
      <w:r>
        <w:rPr/>
        <w:t>Lucia Mosca – direttore responsabile quotidiano La Notizia</w:t>
      </w:r>
    </w:p>
    <w:p>
      <w:pPr>
        <w:pStyle w:val="style31"/>
        <w:spacing w:after="0" w:before="159" w:line="256" w:lineRule="auto"/>
        <w:ind w:hanging="0" w:left="112" w:right="110"/>
        <w:contextualSpacing w:val="false"/>
        <w:jc w:val="both"/>
      </w:pPr>
      <w:r>
        <w:rPr/>
        <w:t xml:space="preserve">Casali Giorgio – musicista </w:t>
      </w:r>
    </w:p>
    <w:p>
      <w:pPr>
        <w:pStyle w:val="style31"/>
        <w:spacing w:after="0" w:before="159" w:line="256" w:lineRule="auto"/>
        <w:ind w:hanging="0" w:left="112" w:right="110"/>
        <w:contextualSpacing w:val="false"/>
        <w:jc w:val="both"/>
      </w:pPr>
      <w:r>
        <w:rPr/>
        <w:t>Elisabetta Zanasi – agente letterario e scrittrice</w:t>
      </w:r>
    </w:p>
    <w:p>
      <w:pPr>
        <w:pStyle w:val="style0"/>
        <w:spacing w:line="252" w:lineRule="auto"/>
        <w:jc w:val="both"/>
      </w:pPr>
      <w:r>
        <w:rPr/>
      </w:r>
    </w:p>
    <w:p>
      <w:pPr>
        <w:pStyle w:val="style31"/>
        <w:spacing w:after="0" w:before="160" w:line="254" w:lineRule="auto"/>
        <w:ind w:hanging="0" w:left="112" w:right="112"/>
        <w:contextualSpacing w:val="false"/>
        <w:jc w:val="both"/>
      </w:pPr>
      <w:r>
        <w:rPr/>
      </w:r>
    </w:p>
    <w:p>
      <w:pPr>
        <w:pStyle w:val="style0"/>
        <w:spacing w:after="0" w:before="0" w:line="100" w:lineRule="atLeast"/>
        <w:contextualSpacing w:val="false"/>
      </w:pPr>
      <w:r>
        <w:rPr>
          <w:rFonts w:ascii="Open Sans" w:cs="Open Sans" w:hAnsi="Open Sans"/>
          <w:b/>
          <w:bCs/>
          <w:color w:val="000000"/>
          <w:sz w:val="28"/>
          <w:szCs w:val="28"/>
        </w:rPr>
      </w:r>
    </w:p>
    <w:p>
      <w:pPr>
        <w:pStyle w:val="style0"/>
        <w:spacing w:after="0" w:before="0" w:line="100" w:lineRule="atLeast"/>
        <w:contextualSpacing w:val="false"/>
      </w:pPr>
      <w:r>
        <w:rPr>
          <w:rFonts w:ascii="Open Sans" w:cs="Open Sans" w:hAnsi="Open Sans"/>
          <w:b/>
          <w:bCs/>
          <w:color w:val="000000"/>
          <w:sz w:val="28"/>
          <w:szCs w:val="28"/>
        </w:rPr>
      </w:r>
    </w:p>
    <w:p>
      <w:pPr>
        <w:pStyle w:val="style0"/>
        <w:spacing w:after="0" w:before="0" w:line="100" w:lineRule="atLeast"/>
        <w:contextualSpacing w:val="false"/>
      </w:pPr>
      <w:r>
        <w:rPr>
          <w:rFonts w:ascii="Open Sans" w:cs="Open Sans" w:hAnsi="Open Sans"/>
          <w:b/>
          <w:bCs/>
          <w:color w:val="000000"/>
          <w:sz w:val="28"/>
          <w:szCs w:val="28"/>
        </w:rPr>
        <w:t>VARIE E CONCLUSIVE</w:t>
      </w:r>
    </w:p>
    <w:p>
      <w:pPr>
        <w:pStyle w:val="style0"/>
        <w:spacing w:after="0" w:before="0" w:line="100" w:lineRule="atLeast"/>
        <w:contextualSpacing w:val="false"/>
      </w:pPr>
      <w:r>
        <w:rPr>
          <w:rFonts w:ascii="Open Sans" w:cs="Open Sans" w:hAnsi="Open Sans"/>
          <w:b/>
          <w:bCs/>
          <w:color w:val="000000"/>
          <w:sz w:val="28"/>
          <w:szCs w:val="28"/>
        </w:rPr>
      </w:r>
    </w:p>
    <w:p>
      <w:pPr>
        <w:pStyle w:val="style31"/>
        <w:spacing w:after="0" w:before="159" w:line="256" w:lineRule="auto"/>
        <w:ind w:hanging="0" w:left="112" w:right="110"/>
        <w:contextualSpacing w:val="false"/>
        <w:jc w:val="both"/>
      </w:pPr>
      <w:r>
        <w:rPr/>
        <w:t>Il contenuto delle opere in concorso non dovrà ledere in nessun modo il buon gusto e i comuni valori etici, culturali e religiosi, pena esclusione dell’opera dal Concorso.</w:t>
      </w:r>
    </w:p>
    <w:p>
      <w:pPr>
        <w:pStyle w:val="style31"/>
        <w:spacing w:after="0" w:before="159" w:line="256" w:lineRule="auto"/>
        <w:ind w:hanging="0" w:left="112" w:right="110"/>
        <w:contextualSpacing w:val="false"/>
        <w:jc w:val="both"/>
      </w:pPr>
      <w:r>
        <w:rPr/>
        <w:t>Con la partecipazione al Concorso, ciascun autore garantisce che l'opera inoltrata è frutto della sua creatività personale e che rispetta tutti i requisiti richiesti dal presente regolamento.</w:t>
      </w:r>
    </w:p>
    <w:p>
      <w:pPr>
        <w:pStyle w:val="style31"/>
        <w:spacing w:after="0" w:before="159" w:line="256" w:lineRule="auto"/>
        <w:ind w:hanging="0" w:left="112" w:right="110"/>
        <w:contextualSpacing w:val="false"/>
        <w:jc w:val="both"/>
      </w:pPr>
      <w:r>
        <w:rPr/>
        <w:t>Con la partecipazione al Concorso, ciascun autore concede autorizzazione al trattamento dei propri dati personali, solo per le finalità previste dal Concorso e in linea con quanto stabilito dal GDPR Privacy.</w:t>
      </w:r>
    </w:p>
    <w:p>
      <w:pPr>
        <w:pStyle w:val="style31"/>
        <w:spacing w:after="0" w:before="159" w:line="256" w:lineRule="auto"/>
        <w:ind w:hanging="0" w:left="112" w:right="110"/>
        <w:contextualSpacing w:val="false"/>
        <w:jc w:val="both"/>
      </w:pPr>
      <w:r>
        <w:rPr/>
        <w:t>La partecipazione al Concorso implica la totale accettazione del presente regolamento. La mancata osservanza di un solo articolo comporterà l’immediata esclusione del trasgressore.</w:t>
      </w:r>
    </w:p>
    <w:p>
      <w:pPr>
        <w:pStyle w:val="style31"/>
        <w:spacing w:after="0" w:before="159" w:line="256" w:lineRule="auto"/>
        <w:ind w:hanging="0" w:left="112" w:right="110"/>
        <w:contextualSpacing w:val="false"/>
        <w:jc w:val="both"/>
      </w:pPr>
      <w:r>
        <w:rPr/>
        <w:t>La Direzione della Giorgio Edizioni si riserva la facoltà di modificare il presente regolamento, ove si verificasse la necessità di farlo.</w:t>
      </w:r>
    </w:p>
    <w:p>
      <w:pPr>
        <w:pStyle w:val="style31"/>
        <w:spacing w:after="0" w:before="159" w:line="256" w:lineRule="auto"/>
        <w:ind w:hanging="0" w:left="112" w:right="110"/>
        <w:contextualSpacing w:val="false"/>
        <w:jc w:val="both"/>
      </w:pPr>
      <w:r>
        <w:rPr/>
        <w:t>Si prega di compilare la scheda di partecipazione.</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t>La Direzione di Giorgio Edizioni</w:t>
      </w:r>
    </w:p>
    <w:p>
      <w:pPr>
        <w:pStyle w:val="style31"/>
        <w:spacing w:after="0" w:before="159" w:line="256" w:lineRule="auto"/>
        <w:ind w:hanging="0" w:left="112" w:right="110"/>
        <w:contextualSpacing w:val="false"/>
        <w:jc w:val="both"/>
      </w:pPr>
      <w:r>
        <w:rPr/>
        <w:t>giorgioedizioni@gmail.com</w:t>
      </w:r>
    </w:p>
    <w:p>
      <w:pPr>
        <w:pStyle w:val="style31"/>
        <w:spacing w:after="0" w:before="159" w:line="256" w:lineRule="auto"/>
        <w:ind w:hanging="0" w:left="112" w:right="110"/>
        <w:contextualSpacing w:val="false"/>
        <w:jc w:val="both"/>
      </w:pPr>
      <w:r>
        <w:rPr/>
        <w:t>tel segreteria: 340-5927807</w:t>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31"/>
        <w:spacing w:after="0" w:before="159" w:line="256" w:lineRule="auto"/>
        <w:ind w:hanging="0" w:left="112" w:right="110"/>
        <w:contextualSpacing w:val="false"/>
        <w:jc w:val="both"/>
      </w:pPr>
      <w:r>
        <w:rPr/>
      </w:r>
    </w:p>
    <w:p>
      <w:pPr>
        <w:pStyle w:val="style0"/>
        <w:spacing w:after="200" w:before="72"/>
        <w:ind w:hanging="0" w:left="2577" w:right="2582"/>
        <w:contextualSpacing w:val="false"/>
        <w:jc w:val="center"/>
      </w:pPr>
      <w:r>
        <w:rPr>
          <w:rFonts w:ascii="Arial" w:hAnsi="Arial"/>
          <w:b/>
          <w:sz w:val="32"/>
        </w:rPr>
        <w:t>SCHEDA</w:t>
      </w:r>
      <w:r>
        <w:rPr>
          <w:rFonts w:ascii="Arial" w:hAnsi="Arial"/>
          <w:b/>
          <w:spacing w:val="-8"/>
          <w:sz w:val="32"/>
        </w:rPr>
        <w:t xml:space="preserve"> </w:t>
      </w:r>
      <w:r>
        <w:rPr>
          <w:rFonts w:ascii="Arial" w:hAnsi="Arial"/>
          <w:b/>
          <w:sz w:val="32"/>
        </w:rPr>
        <w:t>DI</w:t>
      </w:r>
      <w:r>
        <w:rPr>
          <w:rFonts w:ascii="Arial" w:hAnsi="Arial"/>
          <w:b/>
          <w:spacing w:val="2"/>
          <w:sz w:val="32"/>
        </w:rPr>
        <w:t xml:space="preserve"> </w:t>
      </w:r>
      <w:r>
        <w:rPr>
          <w:rFonts w:ascii="Arial" w:hAnsi="Arial"/>
          <w:b/>
          <w:sz w:val="32"/>
        </w:rPr>
        <w:t>PARTECIPAZIONE</w:t>
      </w:r>
    </w:p>
    <w:p>
      <w:pPr>
        <w:pStyle w:val="style31"/>
        <w:spacing w:after="0" w:before="4"/>
        <w:contextualSpacing w:val="false"/>
      </w:pPr>
      <w:r>
        <w:rPr>
          <w:rFonts w:ascii="Arial" w:hAnsi="Arial"/>
          <w:b/>
          <w:sz w:val="46"/>
        </w:rPr>
      </w:r>
    </w:p>
    <w:p>
      <w:pPr>
        <w:pStyle w:val="style0"/>
        <w:tabs>
          <w:tab w:leader="none" w:pos="8670" w:val="left"/>
        </w:tabs>
        <w:ind w:hanging="0" w:left="112" w:right="0"/>
      </w:pPr>
      <w:r>
        <w:rPr>
          <w:sz w:val="23"/>
        </w:rPr>
        <w:t>Il</w:t>
      </w:r>
      <w:r>
        <w:rPr>
          <w:spacing w:val="-1"/>
          <w:sz w:val="23"/>
        </w:rPr>
        <w:t xml:space="preserve"> </w:t>
      </w:r>
      <w:r>
        <w:rPr>
          <w:sz w:val="23"/>
        </w:rPr>
        <w:t>sottoscritto</w:t>
      </w:r>
      <w:r>
        <w:rPr>
          <w:spacing w:val="-1"/>
          <w:sz w:val="23"/>
        </w:rPr>
        <w:t xml:space="preserve"> </w:t>
      </w:r>
      <w:r>
        <w:rPr>
          <w:sz w:val="23"/>
          <w:u w:val="single"/>
        </w:rPr>
        <w:t xml:space="preserve"> </w:t>
        <w:tab/>
      </w:r>
    </w:p>
    <w:p>
      <w:pPr>
        <w:pStyle w:val="style31"/>
        <w:spacing w:after="0" w:before="1"/>
        <w:contextualSpacing w:val="false"/>
      </w:pPr>
      <w:r>
        <w:rPr>
          <w:sz w:val="15"/>
        </w:rPr>
      </w:r>
    </w:p>
    <w:p>
      <w:pPr>
        <w:pStyle w:val="style0"/>
        <w:tabs>
          <w:tab w:leader="none" w:pos="5146" w:val="left"/>
          <w:tab w:leader="none" w:pos="8694" w:val="left"/>
        </w:tabs>
        <w:spacing w:after="200" w:before="93"/>
        <w:ind w:hanging="0" w:left="112" w:right="0"/>
        <w:contextualSpacing w:val="false"/>
      </w:pPr>
      <w:r>
        <w:rPr>
          <w:sz w:val="23"/>
        </w:rPr>
        <w:t>nato</w:t>
      </w:r>
      <w:r>
        <w:rPr>
          <w:spacing w:val="-2"/>
          <w:sz w:val="23"/>
        </w:rPr>
        <w:t xml:space="preserve"> </w:t>
      </w:r>
      <w:r>
        <w:rPr>
          <w:sz w:val="23"/>
        </w:rPr>
        <w:t>a</w:t>
      </w:r>
      <w:r>
        <w:rPr>
          <w:sz w:val="23"/>
          <w:u w:val="single"/>
        </w:rPr>
        <w:tab/>
      </w:r>
      <w:r>
        <w:rPr>
          <w:sz w:val="23"/>
        </w:rPr>
        <w:t>il</w:t>
      </w:r>
      <w:r>
        <w:rPr>
          <w:spacing w:val="-1"/>
          <w:sz w:val="23"/>
        </w:rPr>
        <w:t xml:space="preserve"> </w:t>
      </w:r>
      <w:r>
        <w:rPr>
          <w:sz w:val="23"/>
          <w:u w:val="single"/>
        </w:rPr>
        <w:t xml:space="preserve"> </w:t>
        <w:tab/>
      </w:r>
    </w:p>
    <w:p>
      <w:pPr>
        <w:pStyle w:val="style31"/>
        <w:spacing w:after="0" w:before="9"/>
        <w:contextualSpacing w:val="false"/>
      </w:pPr>
      <w:r>
        <w:rPr>
          <w:sz w:val="14"/>
        </w:rPr>
      </w:r>
    </w:p>
    <w:p>
      <w:pPr>
        <w:pStyle w:val="style0"/>
        <w:tabs>
          <w:tab w:leader="none" w:pos="8911" w:val="left"/>
        </w:tabs>
        <w:spacing w:after="200" w:before="93"/>
        <w:ind w:hanging="0" w:left="112" w:right="0"/>
        <w:contextualSpacing w:val="false"/>
      </w:pPr>
      <w:r>
        <w:rPr>
          <w:sz w:val="23"/>
        </w:rPr>
        <w:t xml:space="preserve"> </w:t>
      </w:r>
      <w:r>
        <w:rPr>
          <w:sz w:val="23"/>
          <w:u w:val="single"/>
        </w:rPr>
        <w:t xml:space="preserve"> </w:t>
      </w:r>
      <w:r>
        <w:rPr>
          <w:sz w:val="23"/>
          <w:u w:val="single"/>
        </w:rPr>
        <w:tab/>
      </w:r>
    </w:p>
    <w:p>
      <w:pPr>
        <w:pStyle w:val="style31"/>
        <w:spacing w:after="0" w:before="10"/>
        <w:contextualSpacing w:val="false"/>
      </w:pPr>
      <w:r>
        <w:rPr>
          <w:sz w:val="14"/>
        </w:rPr>
      </w:r>
    </w:p>
    <w:p>
      <w:pPr>
        <w:pStyle w:val="style0"/>
        <w:tabs>
          <w:tab w:leader="none" w:pos="3901" w:val="left"/>
          <w:tab w:leader="none" w:pos="8760" w:val="left"/>
        </w:tabs>
        <w:spacing w:after="200" w:before="93"/>
        <w:ind w:hanging="0" w:left="112" w:right="0"/>
        <w:contextualSpacing w:val="false"/>
      </w:pPr>
      <w:r>
        <w:rPr>
          <w:sz w:val="23"/>
        </w:rPr>
        <w:t>TEL.</w:t>
      </w:r>
      <w:r>
        <w:rPr>
          <w:sz w:val="23"/>
          <w:u w:val="single"/>
        </w:rPr>
        <w:tab/>
      </w:r>
      <w:r>
        <w:rPr>
          <w:sz w:val="23"/>
        </w:rPr>
        <w:t xml:space="preserve">E-MAIL </w:t>
      </w:r>
      <w:r>
        <w:rPr>
          <w:sz w:val="23"/>
          <w:u w:val="single"/>
        </w:rPr>
        <w:t xml:space="preserve"> </w:t>
        <w:tab/>
      </w:r>
    </w:p>
    <w:p>
      <w:pPr>
        <w:pStyle w:val="style31"/>
      </w:pPr>
      <w:r>
        <w:rPr>
          <w:sz w:val="15"/>
        </w:rPr>
      </w:r>
    </w:p>
    <w:p>
      <w:pPr>
        <w:pStyle w:val="style0"/>
        <w:tabs>
          <w:tab w:leader="none" w:pos="8945" w:val="left"/>
        </w:tabs>
        <w:spacing w:after="200" w:before="93"/>
        <w:ind w:hanging="0" w:left="112" w:right="0"/>
        <w:contextualSpacing w:val="false"/>
      </w:pPr>
      <w:r>
        <w:rPr>
          <w:sz w:val="23"/>
        </w:rPr>
        <w:t>INDIRIZZO</w:t>
      </w:r>
      <w:r>
        <w:rPr>
          <w:spacing w:val="-1"/>
          <w:sz w:val="23"/>
        </w:rPr>
        <w:t xml:space="preserve"> </w:t>
      </w:r>
      <w:r>
        <w:rPr>
          <w:sz w:val="23"/>
        </w:rPr>
        <w:t>eletto</w:t>
      </w:r>
      <w:r>
        <w:rPr>
          <w:spacing w:val="-2"/>
          <w:sz w:val="23"/>
        </w:rPr>
        <w:t xml:space="preserve"> </w:t>
      </w:r>
      <w:r>
        <w:rPr>
          <w:sz w:val="23"/>
        </w:rPr>
        <w:t>ai</w:t>
      </w:r>
      <w:r>
        <w:rPr>
          <w:spacing w:val="-4"/>
          <w:sz w:val="23"/>
        </w:rPr>
        <w:t xml:space="preserve"> </w:t>
      </w:r>
      <w:r>
        <w:rPr>
          <w:sz w:val="23"/>
        </w:rPr>
        <w:t>fini</w:t>
      </w:r>
      <w:r>
        <w:rPr>
          <w:spacing w:val="-4"/>
          <w:sz w:val="23"/>
        </w:rPr>
        <w:t xml:space="preserve"> </w:t>
      </w:r>
      <w:r>
        <w:rPr>
          <w:sz w:val="23"/>
        </w:rPr>
        <w:t>del</w:t>
      </w:r>
      <w:r>
        <w:rPr>
          <w:spacing w:val="-2"/>
          <w:sz w:val="23"/>
        </w:rPr>
        <w:t xml:space="preserve"> </w:t>
      </w:r>
      <w:r>
        <w:rPr>
          <w:sz w:val="23"/>
        </w:rPr>
        <w:t>concorso</w:t>
      </w:r>
      <w:r>
        <w:rPr>
          <w:spacing w:val="-1"/>
          <w:sz w:val="23"/>
        </w:rPr>
        <w:t xml:space="preserve"> </w:t>
      </w:r>
      <w:r>
        <w:rPr>
          <w:sz w:val="23"/>
          <w:u w:val="single"/>
        </w:rPr>
        <w:t xml:space="preserve"> </w:t>
        <w:tab/>
      </w:r>
    </w:p>
    <w:p>
      <w:pPr>
        <w:pStyle w:val="style31"/>
        <w:spacing w:after="0" w:before="10"/>
        <w:contextualSpacing w:val="false"/>
      </w:pPr>
      <w:r>
        <w:rPr>
          <w:sz w:val="14"/>
        </w:rPr>
      </w:r>
    </w:p>
    <w:p>
      <w:pPr>
        <w:pStyle w:val="style0"/>
        <w:spacing w:after="200" w:before="93"/>
        <w:ind w:hanging="0" w:left="112" w:right="0"/>
        <w:contextualSpacing w:val="false"/>
      </w:pPr>
      <w:r>
        <w:rPr>
          <w:sz w:val="23"/>
        </w:rPr>
        <w:t>chiede</w:t>
      </w:r>
      <w:r>
        <w:rPr>
          <w:spacing w:val="-2"/>
          <w:sz w:val="23"/>
        </w:rPr>
        <w:t xml:space="preserve"> </w:t>
      </w:r>
      <w:r>
        <w:rPr>
          <w:sz w:val="23"/>
        </w:rPr>
        <w:t>di</w:t>
      </w:r>
      <w:r>
        <w:rPr>
          <w:spacing w:val="-2"/>
          <w:sz w:val="23"/>
        </w:rPr>
        <w:t xml:space="preserve"> </w:t>
      </w:r>
      <w:r>
        <w:rPr>
          <w:sz w:val="23"/>
        </w:rPr>
        <w:t>partecipare</w:t>
      </w:r>
      <w:r>
        <w:rPr>
          <w:spacing w:val="-2"/>
          <w:sz w:val="23"/>
        </w:rPr>
        <w:t xml:space="preserve"> </w:t>
      </w:r>
      <w:r>
        <w:rPr>
          <w:sz w:val="23"/>
        </w:rPr>
        <w:t>al</w:t>
      </w:r>
      <w:r>
        <w:rPr>
          <w:spacing w:val="-2"/>
          <w:sz w:val="23"/>
        </w:rPr>
        <w:t xml:space="preserve"> </w:t>
      </w:r>
      <w:r>
        <w:rPr>
          <w:sz w:val="23"/>
        </w:rPr>
        <w:t>PREMIO LETTERARIO “GIORGIO EDIZIONI”,</w:t>
      </w:r>
    </w:p>
    <w:p>
      <w:pPr>
        <w:pStyle w:val="style31"/>
        <w:spacing w:after="0" w:before="2"/>
        <w:contextualSpacing w:val="false"/>
      </w:pPr>
      <w:r>
        <w:rPr>
          <w:sz w:val="23"/>
        </w:rPr>
      </w:r>
    </w:p>
    <w:p>
      <w:pPr>
        <w:pStyle w:val="style0"/>
        <w:tabs>
          <w:tab w:leader="none" w:pos="4202" w:val="left"/>
          <w:tab w:leader="none" w:pos="7766" w:val="left"/>
        </w:tabs>
        <w:ind w:hanging="0" w:left="112" w:right="0"/>
      </w:pPr>
      <w:r>
        <w:rPr>
          <w:sz w:val="23"/>
        </w:rPr>
        <w:t>CATEGORIA</w:t>
      </w:r>
      <w:r>
        <w:rPr>
          <w:sz w:val="23"/>
          <w:u w:val="single"/>
        </w:rPr>
        <w:tab/>
        <w:tab/>
      </w:r>
      <w:r>
        <w:rPr>
          <w:sz w:val="23"/>
        </w:rPr>
        <w:t>con</w:t>
      </w:r>
    </w:p>
    <w:p>
      <w:pPr>
        <w:pStyle w:val="style31"/>
        <w:spacing w:after="0" w:before="10"/>
        <w:contextualSpacing w:val="false"/>
      </w:pPr>
      <w:r>
        <w:rPr>
          <w:sz w:val="22"/>
        </w:rPr>
      </w:r>
    </w:p>
    <w:p>
      <w:pPr>
        <w:pStyle w:val="style0"/>
        <w:ind w:hanging="0" w:left="112" w:right="0"/>
      </w:pPr>
      <w:r>
        <w:rPr>
          <w:sz w:val="23"/>
        </w:rPr>
        <w:t>l’opera</w:t>
      </w:r>
      <w:r>
        <w:rPr>
          <w:spacing w:val="-3"/>
          <w:sz w:val="23"/>
        </w:rPr>
        <w:t xml:space="preserve"> </w:t>
      </w:r>
      <w:r>
        <w:rPr>
          <w:sz w:val="23"/>
        </w:rPr>
        <w:t>dal</w:t>
      </w:r>
      <w:r>
        <w:rPr>
          <w:spacing w:val="-3"/>
          <w:sz w:val="23"/>
        </w:rPr>
        <w:t xml:space="preserve"> </w:t>
      </w:r>
      <w:r>
        <w:rPr>
          <w:sz w:val="23"/>
        </w:rPr>
        <w:t>titolo:</w:t>
      </w:r>
    </w:p>
    <w:p>
      <w:pPr>
        <w:pStyle w:val="style31"/>
        <w:spacing w:after="0" w:before="10"/>
        <w:contextualSpacing w:val="false"/>
      </w:pPr>
      <w:r>
        <w:rPr>
          <w:sz w:val="14"/>
        </w:rPr>
      </w:r>
    </w:p>
    <w:p>
      <w:pPr>
        <w:pStyle w:val="style0"/>
        <w:tabs>
          <w:tab w:leader="none" w:pos="9692" w:val="left"/>
        </w:tabs>
        <w:spacing w:after="200" w:before="93" w:line="480" w:lineRule="auto"/>
        <w:ind w:hanging="0" w:left="112" w:right="219"/>
        <w:contextualSpacing w:val="false"/>
      </w:pPr>
      <w:r>
        <w:rPr>
          <w:sz w:val="23"/>
          <w:u w:val="single"/>
        </w:rPr>
        <w:t xml:space="preserve"> </w:t>
      </w:r>
      <w:r>
        <w:rPr>
          <w:sz w:val="23"/>
          <w:u w:val="single"/>
        </w:rPr>
        <w:tab/>
      </w:r>
      <w:r>
        <w:rPr>
          <w:spacing w:val="-1"/>
          <w:sz w:val="23"/>
        </w:rPr>
        <w:t>,</w:t>
      </w:r>
      <w:r>
        <w:rPr>
          <w:spacing w:val="-61"/>
          <w:sz w:val="23"/>
        </w:rPr>
        <w:t xml:space="preserve"> </w:t>
      </w:r>
      <w:r>
        <w:rPr>
          <w:sz w:val="23"/>
        </w:rPr>
        <w:t>dichiarando</w:t>
      </w:r>
      <w:r>
        <w:rPr>
          <w:spacing w:val="-2"/>
          <w:sz w:val="23"/>
        </w:rPr>
        <w:t xml:space="preserve"> </w:t>
      </w:r>
      <w:r>
        <w:rPr>
          <w:sz w:val="23"/>
        </w:rPr>
        <w:t>che</w:t>
      </w:r>
      <w:r>
        <w:rPr>
          <w:spacing w:val="-1"/>
          <w:sz w:val="23"/>
        </w:rPr>
        <w:t xml:space="preserve"> </w:t>
      </w:r>
      <w:r>
        <w:rPr>
          <w:sz w:val="23"/>
        </w:rPr>
        <w:t>detta</w:t>
      </w:r>
      <w:r>
        <w:rPr>
          <w:spacing w:val="1"/>
          <w:sz w:val="23"/>
        </w:rPr>
        <w:t xml:space="preserve"> </w:t>
      </w:r>
      <w:r>
        <w:rPr>
          <w:sz w:val="23"/>
        </w:rPr>
        <w:t>opera:</w:t>
      </w:r>
    </w:p>
    <w:p>
      <w:pPr>
        <w:pStyle w:val="style37"/>
        <w:widowControl w:val="false"/>
        <w:numPr>
          <w:ilvl w:val="0"/>
          <w:numId w:val="1"/>
        </w:numPr>
        <w:tabs>
          <w:tab w:leader="none" w:pos="1102" w:val="left"/>
        </w:tabs>
        <w:spacing w:after="0" w:before="7" w:line="100" w:lineRule="atLeast"/>
        <w:ind w:hanging="270" w:left="720" w:right="0"/>
        <w:contextualSpacing w:val="false"/>
      </w:pPr>
      <w:r>
        <w:rPr>
          <w:sz w:val="23"/>
        </w:rPr>
        <w:t>È</w:t>
      </w:r>
      <w:r>
        <w:rPr>
          <w:spacing w:val="-2"/>
          <w:sz w:val="23"/>
        </w:rPr>
        <w:t xml:space="preserve"> </w:t>
      </w:r>
      <w:r>
        <w:rPr>
          <w:sz w:val="23"/>
        </w:rPr>
        <w:t>ORIGINALE</w:t>
      </w:r>
      <w:r>
        <w:rPr>
          <w:spacing w:val="-1"/>
          <w:sz w:val="23"/>
        </w:rPr>
        <w:t xml:space="preserve"> </w:t>
      </w:r>
      <w:r>
        <w:rPr>
          <w:sz w:val="23"/>
        </w:rPr>
        <w:t>E DI</w:t>
      </w:r>
      <w:r>
        <w:rPr>
          <w:spacing w:val="-2"/>
          <w:sz w:val="23"/>
        </w:rPr>
        <w:t xml:space="preserve"> </w:t>
      </w:r>
      <w:r>
        <w:rPr>
          <w:sz w:val="23"/>
        </w:rPr>
        <w:t>SUA</w:t>
      </w:r>
      <w:r>
        <w:rPr>
          <w:spacing w:val="-1"/>
          <w:sz w:val="23"/>
        </w:rPr>
        <w:t xml:space="preserve"> </w:t>
      </w:r>
      <w:r>
        <w:rPr>
          <w:sz w:val="23"/>
        </w:rPr>
        <w:t>ESCLUSIVA PROPRIETÀ;</w:t>
      </w:r>
    </w:p>
    <w:p>
      <w:pPr>
        <w:pStyle w:val="style31"/>
        <w:spacing w:after="0" w:before="7"/>
        <w:contextualSpacing w:val="false"/>
      </w:pPr>
      <w:r>
        <w:rPr/>
      </w:r>
    </w:p>
    <w:p>
      <w:pPr>
        <w:pStyle w:val="style37"/>
        <w:widowControl w:val="false"/>
        <w:numPr>
          <w:ilvl w:val="0"/>
          <w:numId w:val="1"/>
        </w:numPr>
        <w:tabs>
          <w:tab w:leader="none" w:pos="1102" w:val="left"/>
        </w:tabs>
        <w:spacing w:after="0" w:before="0" w:line="100" w:lineRule="atLeast"/>
        <w:ind w:hanging="270" w:left="720" w:right="0"/>
        <w:contextualSpacing w:val="false"/>
      </w:pPr>
      <w:r>
        <w:rPr>
          <w:sz w:val="23"/>
        </w:rPr>
        <w:t>È</w:t>
      </w:r>
      <w:r>
        <w:rPr>
          <w:spacing w:val="-1"/>
          <w:sz w:val="23"/>
        </w:rPr>
        <w:t xml:space="preserve"> </w:t>
      </w:r>
      <w:r>
        <w:rPr>
          <w:sz w:val="23"/>
        </w:rPr>
        <w:t>INEDITA</w:t>
      </w:r>
      <w:r>
        <w:rPr>
          <w:spacing w:val="-1"/>
          <w:sz w:val="23"/>
        </w:rPr>
        <w:t xml:space="preserve"> </w:t>
      </w:r>
      <w:r>
        <w:rPr>
          <w:sz w:val="23"/>
        </w:rPr>
        <w:t>O, SE</w:t>
      </w:r>
      <w:r>
        <w:rPr>
          <w:spacing w:val="-3"/>
          <w:sz w:val="23"/>
        </w:rPr>
        <w:t xml:space="preserve"> </w:t>
      </w:r>
      <w:r>
        <w:rPr>
          <w:sz w:val="23"/>
        </w:rPr>
        <w:t>EDITA,</w:t>
      </w:r>
      <w:r>
        <w:rPr>
          <w:spacing w:val="-2"/>
          <w:sz w:val="23"/>
        </w:rPr>
        <w:t xml:space="preserve"> </w:t>
      </w:r>
      <w:r>
        <w:rPr>
          <w:sz w:val="23"/>
        </w:rPr>
        <w:t>TRATTA</w:t>
      </w:r>
      <w:r>
        <w:rPr>
          <w:spacing w:val="-1"/>
          <w:sz w:val="23"/>
        </w:rPr>
        <w:t xml:space="preserve"> </w:t>
      </w:r>
      <w:r>
        <w:rPr>
          <w:sz w:val="23"/>
        </w:rPr>
        <w:t>DAL</w:t>
      </w:r>
      <w:r>
        <w:rPr>
          <w:spacing w:val="-2"/>
          <w:sz w:val="23"/>
        </w:rPr>
        <w:t xml:space="preserve"> </w:t>
      </w:r>
      <w:r>
        <w:rPr>
          <w:sz w:val="23"/>
        </w:rPr>
        <w:t>SEGUENTE</w:t>
      </w:r>
      <w:r>
        <w:rPr>
          <w:spacing w:val="-1"/>
          <w:sz w:val="23"/>
        </w:rPr>
        <w:t xml:space="preserve"> </w:t>
      </w:r>
      <w:r>
        <w:rPr>
          <w:sz w:val="23"/>
        </w:rPr>
        <w:t>VOLUME:</w:t>
      </w:r>
    </w:p>
    <w:p>
      <w:pPr>
        <w:pStyle w:val="style31"/>
      </w:pPr>
      <w:r>
        <w:rPr>
          <w:sz w:val="20"/>
        </w:rPr>
      </w:r>
    </w:p>
    <w:p>
      <w:pPr>
        <w:pStyle w:val="style31"/>
        <w:spacing w:after="0" w:before="9"/>
        <w:contextualSpacing w:val="false"/>
      </w:pPr>
      <w:r>
        <w:rPr>
          <w:sz w:val="22"/>
        </w:rPr>
        <w:pict>
          <v:shape coordsize="9597,1" id="shape_0" path="m0,0l8312,0l7,0l9596,0e" style="position:absolute;margin-left:56.65pt;margin-top:15.5pt;width:479.75pt;height:0pt">
            <v:stroke color="black" endcap="flat" joinstyle="round" weight="9360"/>
            <v:fill detectmouseclick="t"/>
          </v:shape>
        </w:pict>
      </w:r>
    </w:p>
    <w:p>
      <w:pPr>
        <w:pStyle w:val="style31"/>
        <w:spacing w:after="0" w:before="4"/>
        <w:contextualSpacing w:val="false"/>
      </w:pPr>
      <w:r>
        <w:rPr>
          <w:sz w:val="14"/>
        </w:rPr>
      </w:r>
    </w:p>
    <w:p>
      <w:pPr>
        <w:pStyle w:val="style0"/>
        <w:spacing w:after="200" w:before="93"/>
        <w:ind w:hanging="0" w:left="112" w:right="112"/>
        <w:contextualSpacing w:val="false"/>
        <w:jc w:val="both"/>
      </w:pPr>
      <w:r>
        <w:rPr>
          <w:sz w:val="23"/>
        </w:rPr>
      </w:r>
    </w:p>
    <w:p>
      <w:pPr>
        <w:pStyle w:val="style31"/>
        <w:spacing w:after="0" w:before="10"/>
        <w:contextualSpacing w:val="false"/>
      </w:pPr>
      <w:r>
        <w:rPr>
          <w:sz w:val="22"/>
        </w:rPr>
      </w:r>
    </w:p>
    <w:p>
      <w:pPr>
        <w:pStyle w:val="style0"/>
        <w:ind w:hanging="0" w:left="112" w:right="119"/>
        <w:jc w:val="both"/>
      </w:pPr>
      <w:r>
        <w:rPr>
          <w:sz w:val="23"/>
        </w:rPr>
        <w:t>Il</w:t>
      </w:r>
      <w:r>
        <w:rPr>
          <w:spacing w:val="1"/>
          <w:sz w:val="23"/>
        </w:rPr>
        <w:t xml:space="preserve"> </w:t>
      </w:r>
      <w:r>
        <w:rPr>
          <w:sz w:val="23"/>
        </w:rPr>
        <w:t>sottoscritto</w:t>
      </w:r>
      <w:r>
        <w:rPr>
          <w:spacing w:val="1"/>
          <w:sz w:val="23"/>
        </w:rPr>
        <w:t xml:space="preserve"> </w:t>
      </w:r>
      <w:r>
        <w:rPr>
          <w:sz w:val="23"/>
        </w:rPr>
        <w:t>dichiara</w:t>
      </w:r>
      <w:r>
        <w:rPr>
          <w:spacing w:val="1"/>
          <w:sz w:val="23"/>
        </w:rPr>
        <w:t xml:space="preserve"> </w:t>
      </w:r>
      <w:r>
        <w:rPr>
          <w:sz w:val="23"/>
        </w:rPr>
        <w:t>di</w:t>
      </w:r>
      <w:r>
        <w:rPr>
          <w:spacing w:val="1"/>
          <w:sz w:val="23"/>
        </w:rPr>
        <w:t xml:space="preserve"> </w:t>
      </w:r>
      <w:r>
        <w:rPr>
          <w:sz w:val="23"/>
        </w:rPr>
        <w:t>aver</w:t>
      </w:r>
      <w:r>
        <w:rPr>
          <w:spacing w:val="1"/>
          <w:sz w:val="23"/>
        </w:rPr>
        <w:t xml:space="preserve"> </w:t>
      </w:r>
      <w:r>
        <w:rPr>
          <w:sz w:val="23"/>
        </w:rPr>
        <w:t>preso</w:t>
      </w:r>
      <w:r>
        <w:rPr>
          <w:spacing w:val="1"/>
          <w:sz w:val="23"/>
        </w:rPr>
        <w:t xml:space="preserve"> </w:t>
      </w:r>
      <w:r>
        <w:rPr>
          <w:sz w:val="23"/>
        </w:rPr>
        <w:t>visione</w:t>
      </w:r>
      <w:r>
        <w:rPr>
          <w:spacing w:val="1"/>
          <w:sz w:val="23"/>
        </w:rPr>
        <w:t xml:space="preserve"> </w:t>
      </w:r>
      <w:r>
        <w:rPr>
          <w:sz w:val="23"/>
        </w:rPr>
        <w:t>integrale</w:t>
      </w:r>
      <w:r>
        <w:rPr>
          <w:spacing w:val="1"/>
          <w:sz w:val="23"/>
        </w:rPr>
        <w:t xml:space="preserve"> </w:t>
      </w:r>
      <w:r>
        <w:rPr>
          <w:sz w:val="23"/>
        </w:rPr>
        <w:t>del</w:t>
      </w:r>
      <w:r>
        <w:rPr>
          <w:spacing w:val="1"/>
          <w:sz w:val="23"/>
        </w:rPr>
        <w:t xml:space="preserve"> </w:t>
      </w:r>
      <w:r>
        <w:rPr>
          <w:sz w:val="23"/>
        </w:rPr>
        <w:t>regolamento</w:t>
      </w:r>
      <w:r>
        <w:rPr>
          <w:spacing w:val="1"/>
          <w:sz w:val="23"/>
        </w:rPr>
        <w:t xml:space="preserve"> </w:t>
      </w:r>
      <w:r>
        <w:rPr>
          <w:sz w:val="23"/>
        </w:rPr>
        <w:t>del</w:t>
      </w:r>
      <w:r>
        <w:rPr>
          <w:spacing w:val="1"/>
          <w:sz w:val="23"/>
        </w:rPr>
        <w:t xml:space="preserve"> </w:t>
      </w:r>
      <w:r>
        <w:rPr>
          <w:sz w:val="23"/>
        </w:rPr>
        <w:t>concorso</w:t>
      </w:r>
      <w:r>
        <w:rPr>
          <w:spacing w:val="1"/>
          <w:sz w:val="23"/>
        </w:rPr>
        <w:t xml:space="preserve"> </w:t>
      </w:r>
      <w:r>
        <w:rPr>
          <w:sz w:val="23"/>
        </w:rPr>
        <w:t>e</w:t>
      </w:r>
      <w:r>
        <w:rPr>
          <w:spacing w:val="1"/>
          <w:sz w:val="23"/>
        </w:rPr>
        <w:t xml:space="preserve"> </w:t>
      </w:r>
      <w:r>
        <w:rPr>
          <w:sz w:val="23"/>
        </w:rPr>
        <w:t>di</w:t>
      </w:r>
      <w:r>
        <w:rPr>
          <w:spacing w:val="-61"/>
          <w:sz w:val="23"/>
        </w:rPr>
        <w:t xml:space="preserve"> </w:t>
      </w:r>
      <w:r>
        <w:rPr>
          <w:sz w:val="23"/>
        </w:rPr>
        <w:t>accettarlo</w:t>
      </w:r>
      <w:r>
        <w:rPr>
          <w:spacing w:val="-2"/>
          <w:sz w:val="23"/>
        </w:rPr>
        <w:t xml:space="preserve"> </w:t>
      </w:r>
      <w:r>
        <w:rPr>
          <w:sz w:val="23"/>
        </w:rPr>
        <w:t>senza</w:t>
      </w:r>
      <w:r>
        <w:rPr>
          <w:spacing w:val="-1"/>
          <w:sz w:val="23"/>
        </w:rPr>
        <w:t xml:space="preserve"> </w:t>
      </w:r>
      <w:r>
        <w:rPr>
          <w:sz w:val="23"/>
        </w:rPr>
        <w:t>alcuna</w:t>
      </w:r>
      <w:r>
        <w:rPr>
          <w:spacing w:val="2"/>
          <w:sz w:val="23"/>
        </w:rPr>
        <w:t xml:space="preserve"> </w:t>
      </w:r>
      <w:r>
        <w:rPr>
          <w:sz w:val="23"/>
        </w:rPr>
        <w:t>riserva.</w:t>
      </w:r>
    </w:p>
    <w:p>
      <w:pPr>
        <w:pStyle w:val="style31"/>
        <w:spacing w:after="0" w:before="1"/>
        <w:contextualSpacing w:val="false"/>
      </w:pPr>
      <w:r>
        <w:rPr>
          <w:sz w:val="23"/>
        </w:rPr>
      </w:r>
    </w:p>
    <w:p>
      <w:pPr>
        <w:pStyle w:val="style0"/>
        <w:ind w:hanging="0" w:left="112" w:right="0"/>
        <w:jc w:val="both"/>
      </w:pPr>
      <w:r>
        <w:rPr>
          <w:sz w:val="23"/>
        </w:rPr>
        <w:t>Luogo</w:t>
      </w:r>
      <w:r>
        <w:rPr>
          <w:spacing w:val="-2"/>
          <w:sz w:val="23"/>
        </w:rPr>
        <w:t xml:space="preserve"> </w:t>
      </w:r>
      <w:r>
        <w:rPr>
          <w:sz w:val="23"/>
        </w:rPr>
        <w:t>e</w:t>
      </w:r>
      <w:r>
        <w:rPr>
          <w:spacing w:val="-2"/>
          <w:sz w:val="23"/>
        </w:rPr>
        <w:t xml:space="preserve"> </w:t>
      </w:r>
      <w:r>
        <w:rPr>
          <w:sz w:val="23"/>
        </w:rPr>
        <w:t>data</w:t>
      </w:r>
    </w:p>
    <w:p>
      <w:pPr>
        <w:pStyle w:val="style31"/>
        <w:spacing w:after="0" w:before="9"/>
        <w:contextualSpacing w:val="false"/>
      </w:pPr>
      <w:r>
        <w:rPr>
          <w:sz w:val="14"/>
        </w:rPr>
      </w:r>
    </w:p>
    <w:p>
      <w:pPr>
        <w:pStyle w:val="style0"/>
        <w:spacing w:after="200" w:before="93"/>
        <w:ind w:hanging="0" w:left="5778" w:right="0"/>
        <w:contextualSpacing w:val="false"/>
      </w:pPr>
      <w:r>
        <w:rPr>
          <w:sz w:val="23"/>
        </w:rPr>
        <w:t>Firma</w:t>
      </w:r>
      <w:r>
        <w:rPr>
          <w:spacing w:val="-4"/>
          <w:sz w:val="23"/>
        </w:rPr>
        <w:t xml:space="preserve"> </w:t>
      </w:r>
      <w:r>
        <w:rPr>
          <w:sz w:val="23"/>
        </w:rPr>
        <w:t>(se</w:t>
      </w:r>
      <w:r>
        <w:rPr>
          <w:spacing w:val="-3"/>
          <w:sz w:val="23"/>
        </w:rPr>
        <w:t xml:space="preserve"> </w:t>
      </w:r>
      <w:r>
        <w:rPr>
          <w:sz w:val="23"/>
        </w:rPr>
        <w:t>minore,</w:t>
      </w:r>
      <w:r>
        <w:rPr>
          <w:spacing w:val="1"/>
          <w:sz w:val="23"/>
        </w:rPr>
        <w:t xml:space="preserve"> </w:t>
      </w:r>
      <w:r>
        <w:rPr>
          <w:sz w:val="23"/>
        </w:rPr>
        <w:t>chi</w:t>
      </w:r>
      <w:r>
        <w:rPr>
          <w:spacing w:val="-2"/>
          <w:sz w:val="23"/>
        </w:rPr>
        <w:t xml:space="preserve"> </w:t>
      </w:r>
      <w:r>
        <w:rPr>
          <w:sz w:val="23"/>
        </w:rPr>
        <w:t>ne</w:t>
      </w:r>
      <w:r>
        <w:rPr>
          <w:spacing w:val="-1"/>
          <w:sz w:val="23"/>
        </w:rPr>
        <w:t xml:space="preserve"> </w:t>
      </w:r>
      <w:r>
        <w:rPr>
          <w:sz w:val="23"/>
        </w:rPr>
        <w:t>fa</w:t>
      </w:r>
      <w:r>
        <w:rPr>
          <w:spacing w:val="-3"/>
          <w:sz w:val="23"/>
        </w:rPr>
        <w:t xml:space="preserve"> </w:t>
      </w:r>
      <w:r>
        <w:rPr>
          <w:sz w:val="23"/>
        </w:rPr>
        <w:t>le</w:t>
      </w:r>
      <w:r>
        <w:rPr>
          <w:spacing w:val="-1"/>
          <w:sz w:val="23"/>
        </w:rPr>
        <w:t xml:space="preserve"> </w:t>
      </w:r>
      <w:r>
        <w:rPr>
          <w:sz w:val="23"/>
        </w:rPr>
        <w:t>veci)</w:t>
      </w:r>
    </w:p>
    <w:p>
      <w:pPr>
        <w:pStyle w:val="style31"/>
        <w:spacing w:line="20" w:lineRule="exact"/>
        <w:ind w:hanging="0" w:left="104" w:right="0"/>
      </w:pPr>
      <w:r>
        <w:rPr>
          <w:sz w:val="2"/>
        </w:rPr>
      </w:r>
    </w:p>
    <w:p>
      <w:pPr>
        <w:pStyle w:val="style31"/>
        <w:spacing w:after="0" w:before="3"/>
        <w:contextualSpacing w:val="false"/>
      </w:pPr>
      <w:r>
        <w:rPr>
          <w:sz w:val="16"/>
        </w:rPr>
        <w:pict>
          <v:shape coordsize="3192,1" id="shape_0" path="m0,0l1145,0l2,0l1656,0l2,0l2167,0l2,0l2551,0l2,0l2934,0l2,0l3191,0e" style="position:absolute;margin-left:363.65pt;margin-top:11.75pt;width:159.5pt;height:0pt">
            <v:stroke color="black" endcap="flat" joinstyle="round" weight="9360"/>
            <v:fill detectmouseclick="t"/>
          </v:shape>
        </w:pict>
      </w:r>
    </w:p>
    <w:p>
      <w:pPr>
        <w:pStyle w:val="style31"/>
        <w:spacing w:after="0" w:before="7"/>
        <w:contextualSpacing w:val="false"/>
      </w:pPr>
      <w:r>
        <w:rPr>
          <w:sz w:val="25"/>
        </w:rPr>
      </w:r>
    </w:p>
    <w:p>
      <w:pPr>
        <w:pStyle w:val="style0"/>
        <w:spacing w:after="200" w:before="94" w:line="207" w:lineRule="exact"/>
        <w:ind w:hanging="0" w:left="112" w:right="0"/>
        <w:contextualSpacing w:val="false"/>
        <w:jc w:val="both"/>
      </w:pPr>
      <w:r>
        <w:rPr>
          <w:sz w:val="18"/>
        </w:rPr>
        <w:t>Trattamento</w:t>
      </w:r>
      <w:r>
        <w:rPr>
          <w:spacing w:val="-3"/>
          <w:sz w:val="18"/>
        </w:rPr>
        <w:t xml:space="preserve"> </w:t>
      </w:r>
      <w:r>
        <w:rPr>
          <w:sz w:val="18"/>
        </w:rPr>
        <w:t>dei</w:t>
      </w:r>
      <w:r>
        <w:rPr>
          <w:spacing w:val="-3"/>
          <w:sz w:val="18"/>
        </w:rPr>
        <w:t xml:space="preserve"> </w:t>
      </w:r>
      <w:r>
        <w:rPr>
          <w:sz w:val="18"/>
        </w:rPr>
        <w:t>dati</w:t>
      </w:r>
      <w:r>
        <w:rPr>
          <w:spacing w:val="-2"/>
          <w:sz w:val="18"/>
        </w:rPr>
        <w:t xml:space="preserve"> </w:t>
      </w:r>
      <w:r>
        <w:rPr>
          <w:sz w:val="18"/>
        </w:rPr>
        <w:t>personali</w:t>
      </w:r>
    </w:p>
    <w:p>
      <w:pPr>
        <w:pStyle w:val="style0"/>
        <w:ind w:hanging="0" w:left="112" w:right="111"/>
        <w:jc w:val="both"/>
      </w:pPr>
      <w:r>
        <w:rPr>
          <w:sz w:val="18"/>
        </w:rPr>
        <w:t>Ai sensi del D. Lgs. 196/2003 recante il “Codice in materia di protezione dei dati personali” i dati personali acquisiti</w:t>
      </w:r>
      <w:r>
        <w:rPr>
          <w:spacing w:val="1"/>
          <w:sz w:val="18"/>
        </w:rPr>
        <w:t xml:space="preserve"> </w:t>
      </w:r>
      <w:r>
        <w:rPr>
          <w:sz w:val="18"/>
        </w:rPr>
        <w:t>saranno utilizzati, anche con l’ausilio di mezzi elettronici e/o automatizzati, esclusivamente per la gestione delle attività</w:t>
      </w:r>
      <w:r>
        <w:rPr>
          <w:spacing w:val="1"/>
          <w:sz w:val="18"/>
        </w:rPr>
        <w:t xml:space="preserve"> </w:t>
      </w:r>
      <w:r>
        <w:rPr>
          <w:sz w:val="18"/>
        </w:rPr>
        <w:t>legate</w:t>
      </w:r>
      <w:r>
        <w:rPr>
          <w:spacing w:val="5"/>
          <w:sz w:val="18"/>
        </w:rPr>
        <w:t xml:space="preserve"> </w:t>
      </w:r>
      <w:r>
        <w:rPr>
          <w:sz w:val="18"/>
        </w:rPr>
        <w:t>allo</w:t>
      </w:r>
      <w:r>
        <w:rPr>
          <w:spacing w:val="5"/>
          <w:sz w:val="18"/>
        </w:rPr>
        <w:t xml:space="preserve"> </w:t>
      </w:r>
      <w:r>
        <w:rPr>
          <w:sz w:val="18"/>
        </w:rPr>
        <w:t>svolgimento</w:t>
      </w:r>
      <w:r>
        <w:rPr>
          <w:spacing w:val="5"/>
          <w:sz w:val="18"/>
        </w:rPr>
        <w:t xml:space="preserve"> </w:t>
      </w:r>
      <w:r>
        <w:rPr>
          <w:sz w:val="18"/>
        </w:rPr>
        <w:t>del</w:t>
      </w:r>
      <w:r>
        <w:rPr>
          <w:spacing w:val="6"/>
          <w:sz w:val="18"/>
        </w:rPr>
        <w:t xml:space="preserve"> </w:t>
      </w:r>
      <w:r>
        <w:rPr>
          <w:sz w:val="18"/>
        </w:rPr>
        <w:t>presente</w:t>
      </w:r>
      <w:r>
        <w:rPr>
          <w:spacing w:val="6"/>
          <w:sz w:val="18"/>
        </w:rPr>
        <w:t xml:space="preserve"> </w:t>
      </w:r>
      <w:r>
        <w:rPr>
          <w:sz w:val="18"/>
        </w:rPr>
        <w:t>concorso</w:t>
      </w:r>
      <w:r>
        <w:rPr>
          <w:spacing w:val="5"/>
          <w:sz w:val="18"/>
        </w:rPr>
        <w:t xml:space="preserve"> </w:t>
      </w:r>
      <w:r>
        <w:rPr>
          <w:sz w:val="18"/>
        </w:rPr>
        <w:t>e</w:t>
      </w:r>
      <w:r>
        <w:rPr>
          <w:spacing w:val="5"/>
          <w:sz w:val="18"/>
        </w:rPr>
        <w:t xml:space="preserve"> </w:t>
      </w:r>
      <w:r>
        <w:rPr>
          <w:sz w:val="18"/>
        </w:rPr>
        <w:t>per</w:t>
      </w:r>
      <w:r>
        <w:rPr>
          <w:spacing w:val="5"/>
          <w:sz w:val="18"/>
        </w:rPr>
        <w:t xml:space="preserve"> </w:t>
      </w:r>
      <w:r>
        <w:rPr>
          <w:sz w:val="18"/>
        </w:rPr>
        <w:t>eventuali</w:t>
      </w:r>
      <w:r>
        <w:rPr>
          <w:spacing w:val="6"/>
          <w:sz w:val="18"/>
        </w:rPr>
        <w:t xml:space="preserve"> </w:t>
      </w:r>
      <w:r>
        <w:rPr>
          <w:sz w:val="18"/>
        </w:rPr>
        <w:t>comunicazioni</w:t>
      </w:r>
      <w:r>
        <w:rPr>
          <w:spacing w:val="6"/>
          <w:sz w:val="18"/>
        </w:rPr>
        <w:t xml:space="preserve"> </w:t>
      </w:r>
      <w:r>
        <w:rPr>
          <w:sz w:val="18"/>
        </w:rPr>
        <w:t>legate</w:t>
      </w:r>
      <w:r>
        <w:rPr>
          <w:spacing w:val="5"/>
          <w:sz w:val="18"/>
        </w:rPr>
        <w:t xml:space="preserve"> </w:t>
      </w:r>
      <w:r>
        <w:rPr>
          <w:sz w:val="18"/>
        </w:rPr>
        <w:t>allo</w:t>
      </w:r>
      <w:r>
        <w:rPr>
          <w:spacing w:val="5"/>
          <w:sz w:val="18"/>
        </w:rPr>
        <w:t xml:space="preserve"> </w:t>
      </w:r>
      <w:r>
        <w:rPr>
          <w:sz w:val="18"/>
        </w:rPr>
        <w:t>stesso.</w:t>
      </w:r>
      <w:r>
        <w:rPr>
          <w:spacing w:val="5"/>
          <w:sz w:val="18"/>
        </w:rPr>
        <w:t xml:space="preserve"> </w:t>
      </w:r>
      <w:r>
        <w:rPr>
          <w:sz w:val="18"/>
        </w:rPr>
        <w:t>L’interessato</w:t>
      </w:r>
      <w:r>
        <w:rPr>
          <w:spacing w:val="6"/>
          <w:sz w:val="18"/>
        </w:rPr>
        <w:t xml:space="preserve"> </w:t>
      </w:r>
      <w:r>
        <w:rPr>
          <w:sz w:val="18"/>
        </w:rPr>
        <w:t>ha</w:t>
      </w:r>
      <w:r>
        <w:rPr>
          <w:spacing w:val="5"/>
          <w:sz w:val="18"/>
        </w:rPr>
        <w:t xml:space="preserve"> </w:t>
      </w:r>
      <w:r>
        <w:rPr>
          <w:sz w:val="18"/>
        </w:rPr>
        <w:t>il</w:t>
      </w:r>
      <w:r>
        <w:rPr>
          <w:spacing w:val="6"/>
          <w:sz w:val="18"/>
        </w:rPr>
        <w:t xml:space="preserve"> </w:t>
      </w:r>
      <w:r>
        <w:rPr>
          <w:sz w:val="18"/>
        </w:rPr>
        <w:t>diritto</w:t>
      </w:r>
      <w:r>
        <w:rPr>
          <w:spacing w:val="1"/>
          <w:sz w:val="18"/>
        </w:rPr>
        <w:t xml:space="preserve"> </w:t>
      </w:r>
      <w:r>
        <w:rPr>
          <w:sz w:val="18"/>
        </w:rPr>
        <w:t>di accedere ai propri dati chiedendone la correzione, l’integrazione e, ricorrendone gli estremi, la cancellazione o il</w:t>
      </w:r>
      <w:r>
        <w:rPr>
          <w:spacing w:val="1"/>
          <w:sz w:val="18"/>
        </w:rPr>
        <w:t xml:space="preserve"> </w:t>
      </w:r>
      <w:r>
        <w:rPr>
          <w:sz w:val="18"/>
        </w:rPr>
        <w:t>blocco.</w:t>
      </w:r>
      <w:r>
        <w:rPr>
          <w:spacing w:val="-3"/>
          <w:sz w:val="18"/>
        </w:rPr>
        <w:t xml:space="preserve"> </w:t>
      </w:r>
      <w:r>
        <w:rPr>
          <w:sz w:val="18"/>
        </w:rPr>
        <w:t>Preso atto</w:t>
      </w:r>
      <w:r>
        <w:rPr>
          <w:spacing w:val="-1"/>
          <w:sz w:val="18"/>
        </w:rPr>
        <w:t xml:space="preserve"> </w:t>
      </w:r>
      <w:r>
        <w:rPr>
          <w:sz w:val="18"/>
        </w:rPr>
        <w:t>dell’informativa di</w:t>
      </w:r>
      <w:r>
        <w:rPr>
          <w:spacing w:val="-3"/>
          <w:sz w:val="18"/>
        </w:rPr>
        <w:t xml:space="preserve"> </w:t>
      </w:r>
      <w:r>
        <w:rPr>
          <w:sz w:val="18"/>
        </w:rPr>
        <w:t>cui</w:t>
      </w:r>
      <w:r>
        <w:rPr>
          <w:spacing w:val="-2"/>
          <w:sz w:val="18"/>
        </w:rPr>
        <w:t xml:space="preserve"> </w:t>
      </w:r>
      <w:r>
        <w:rPr>
          <w:sz w:val="18"/>
        </w:rPr>
        <w:t>sopra, autorizzo</w:t>
      </w:r>
      <w:r>
        <w:rPr>
          <w:spacing w:val="-1"/>
          <w:sz w:val="18"/>
        </w:rPr>
        <w:t xml:space="preserve"> </w:t>
      </w:r>
      <w:r>
        <w:rPr>
          <w:sz w:val="18"/>
        </w:rPr>
        <w:t>il trattamento</w:t>
      </w:r>
      <w:r>
        <w:rPr>
          <w:spacing w:val="-3"/>
          <w:sz w:val="18"/>
        </w:rPr>
        <w:t xml:space="preserve"> </w:t>
      </w:r>
      <w:r>
        <w:rPr>
          <w:sz w:val="18"/>
        </w:rPr>
        <w:t>dei</w:t>
      </w:r>
      <w:r>
        <w:rPr>
          <w:spacing w:val="-2"/>
          <w:sz w:val="18"/>
        </w:rPr>
        <w:t xml:space="preserve"> </w:t>
      </w:r>
      <w:r>
        <w:rPr>
          <w:sz w:val="18"/>
        </w:rPr>
        <w:t>miei</w:t>
      </w:r>
      <w:r>
        <w:rPr>
          <w:spacing w:val="-2"/>
          <w:sz w:val="18"/>
        </w:rPr>
        <w:t xml:space="preserve"> </w:t>
      </w:r>
      <w:r>
        <w:rPr>
          <w:sz w:val="18"/>
        </w:rPr>
        <w:t>dati.</w:t>
      </w:r>
    </w:p>
    <w:p>
      <w:pPr>
        <w:pStyle w:val="style31"/>
        <w:spacing w:after="0" w:before="11"/>
        <w:contextualSpacing w:val="false"/>
      </w:pPr>
      <w:r>
        <w:rPr>
          <w:sz w:val="19"/>
        </w:rPr>
      </w:r>
    </w:p>
    <w:p>
      <w:pPr>
        <w:pStyle w:val="style0"/>
        <w:ind w:hanging="0" w:left="112" w:right="0"/>
        <w:jc w:val="both"/>
      </w:pPr>
      <w:r>
        <w:rPr>
          <w:sz w:val="23"/>
        </w:rPr>
        <w:t>Luogo</w:t>
      </w:r>
      <w:r>
        <w:rPr>
          <w:spacing w:val="-2"/>
          <w:sz w:val="23"/>
        </w:rPr>
        <w:t xml:space="preserve"> </w:t>
      </w:r>
      <w:r>
        <w:rPr>
          <w:sz w:val="23"/>
        </w:rPr>
        <w:t>e</w:t>
      </w:r>
      <w:r>
        <w:rPr>
          <w:spacing w:val="-2"/>
          <w:sz w:val="23"/>
        </w:rPr>
        <w:t xml:space="preserve"> </w:t>
      </w:r>
      <w:r>
        <w:rPr>
          <w:sz w:val="23"/>
        </w:rPr>
        <w:t>data</w:t>
      </w:r>
    </w:p>
    <w:p>
      <w:pPr>
        <w:pStyle w:val="style31"/>
      </w:pPr>
      <w:r>
        <w:rPr>
          <w:sz w:val="20"/>
        </w:rPr>
      </w:r>
    </w:p>
    <w:p>
      <w:pPr>
        <w:pStyle w:val="style31"/>
        <w:spacing w:after="0" w:before="1"/>
        <w:contextualSpacing w:val="false"/>
      </w:pPr>
      <w:r>
        <w:rPr>
          <w:sz w:val="21"/>
        </w:rPr>
        <w:pict>
          <v:line from="56.65pt,14.5pt" id="shape_0" style="position:absolute" to="216.5pt,14.5pt">
            <v:stroke color="black" endcap="flat" joinstyle="round" weight="9360"/>
            <v:fill detectmouseclick="t"/>
          </v:line>
        </w:pict>
      </w:r>
    </w:p>
    <w:p>
      <w:pPr>
        <w:pStyle w:val="style31"/>
        <w:spacing w:after="0" w:before="5"/>
        <w:contextualSpacing w:val="false"/>
      </w:pPr>
      <w:r>
        <w:rPr>
          <w:sz w:val="12"/>
        </w:rPr>
      </w:r>
    </w:p>
    <w:p>
      <w:pPr>
        <w:pStyle w:val="style0"/>
        <w:spacing w:after="200" w:before="93"/>
        <w:ind w:hanging="0" w:left="6059" w:right="0"/>
        <w:contextualSpacing w:val="false"/>
      </w:pPr>
      <w:r>
        <w:rPr/>
        <w:t>Firma</w:t>
      </w:r>
      <w:r>
        <w:rPr>
          <w:spacing w:val="-3"/>
        </w:rPr>
        <w:t xml:space="preserve"> </w:t>
      </w:r>
      <w:r>
        <w:rPr>
          <w:sz w:val="23"/>
        </w:rPr>
        <w:t>(se</w:t>
      </w:r>
      <w:r>
        <w:rPr>
          <w:spacing w:val="-4"/>
          <w:sz w:val="23"/>
        </w:rPr>
        <w:t xml:space="preserve"> </w:t>
      </w:r>
      <w:r>
        <w:rPr>
          <w:sz w:val="23"/>
        </w:rPr>
        <w:t>minore,</w:t>
      </w:r>
      <w:r>
        <w:rPr>
          <w:spacing w:val="1"/>
          <w:sz w:val="23"/>
        </w:rPr>
        <w:t xml:space="preserve"> </w:t>
      </w:r>
      <w:r>
        <w:rPr>
          <w:sz w:val="23"/>
        </w:rPr>
        <w:t>chi</w:t>
      </w:r>
      <w:r>
        <w:rPr>
          <w:spacing w:val="-2"/>
          <w:sz w:val="23"/>
        </w:rPr>
        <w:t xml:space="preserve"> </w:t>
      </w:r>
      <w:r>
        <w:rPr>
          <w:sz w:val="23"/>
        </w:rPr>
        <w:t>ne</w:t>
      </w:r>
      <w:r>
        <w:rPr>
          <w:spacing w:val="-2"/>
          <w:sz w:val="23"/>
        </w:rPr>
        <w:t xml:space="preserve"> </w:t>
      </w:r>
      <w:r>
        <w:rPr>
          <w:sz w:val="23"/>
        </w:rPr>
        <w:t>fa</w:t>
      </w:r>
      <w:r>
        <w:rPr>
          <w:spacing w:val="-3"/>
          <w:sz w:val="23"/>
        </w:rPr>
        <w:t xml:space="preserve"> </w:t>
      </w:r>
      <w:r>
        <w:rPr>
          <w:sz w:val="23"/>
        </w:rPr>
        <w:t>le</w:t>
      </w:r>
      <w:r>
        <w:rPr>
          <w:spacing w:val="-2"/>
          <w:sz w:val="23"/>
        </w:rPr>
        <w:t xml:space="preserve"> </w:t>
      </w:r>
      <w:r>
        <w:rPr>
          <w:sz w:val="23"/>
        </w:rPr>
        <w:t>veci)</w:t>
      </w:r>
    </w:p>
    <w:p>
      <w:pPr>
        <w:pStyle w:val="style31"/>
        <w:spacing w:after="0" w:before="1"/>
        <w:contextualSpacing w:val="false"/>
      </w:pPr>
      <w:r>
        <w:rPr>
          <w:sz w:val="17"/>
        </w:rPr>
        <w:pict>
          <v:line from="369.55pt,12.1pt" id="shape_0" style="position:absolute" to="528.5pt,12.1pt">
            <v:stroke color="black" endcap="flat" joinstyle="round" weight="9000"/>
            <v:fill detectmouseclick="t"/>
          </v:line>
        </w:pict>
      </w:r>
    </w:p>
    <w:p>
      <w:pPr>
        <w:pStyle w:val="style31"/>
        <w:spacing w:after="0" w:before="159" w:line="256" w:lineRule="auto"/>
        <w:ind w:hanging="0" w:left="112" w:right="110"/>
        <w:contextualSpacing w:val="false"/>
        <w:jc w:val="both"/>
      </w:pPr>
      <w:r>
        <w:rPr/>
      </w:r>
    </w:p>
    <w:sectPr>
      <w:headerReference r:id="rId2" w:type="default"/>
      <w:type w:val="nextPage"/>
      <w:pgSz w:h="16838" w:w="11906"/>
      <w:pgMar w:bottom="1134" w:footer="0" w:gutter="0" w:header="708" w:left="1134" w:right="1134"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Arial">
    <w:charset w:val="80"/>
    <w:family w:val="roman"/>
    <w:pitch w:val="variable"/>
  </w:font>
  <w:font w:name="Calibri Light">
    <w:charset w:val="80"/>
    <w:family w:val="roman"/>
    <w:pitch w:val="variable"/>
  </w:font>
  <w:font w:name="Arial MT">
    <w:charset w:val="80"/>
    <w:family w:val="roman"/>
    <w:pitch w:val="variable"/>
  </w:font>
  <w:font w:name="Arial">
    <w:charset w:val="80"/>
    <w:family w:val="swiss"/>
    <w:pitch w:val="variable"/>
  </w:font>
  <w:font w:name="JasmineUPC">
    <w:charset w:val="80"/>
    <w:family w:val="roman"/>
    <w:pitch w:val="variable"/>
  </w:font>
  <w:font w:name="Open Sans">
    <w:charset w:val="80"/>
    <w:family w:val="roman"/>
    <w:pitch w:val="variable"/>
  </w:font>
  <w:font w:name="Arial Nova Cond Light">
    <w:charset w:val="80"/>
    <w:family w:val="roman"/>
    <w:pitch w:val="variable"/>
  </w:font>
  <w:font w:name="Tahoma">
    <w:charset w:val="8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pPr>
    <w:r>
      <w:rPr/>
      <w:drawing>
        <wp:inline distB="0" distL="0" distR="0" distT="0">
          <wp:extent cx="6120130" cy="897255"/>
          <wp:effectExtent b="0" l="0" r="0" t="0"/>
          <wp:docPr descr="C:\Users\Elisabetta\Documents\Betty\groupon\logo_large.pn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Elisabetta\Documents\Betty\groupon\logo_large.png" id="0" name="Picture"/>
                  <pic:cNvPicPr>
                    <a:picLocks noChangeArrowheads="1" noChangeAspect="1"/>
                  </pic:cNvPicPr>
                </pic:nvPicPr>
                <pic:blipFill>
                  <a:blip r:embed="rId1"/>
                  <a:srcRect/>
                  <a:stretch>
                    <a:fillRect/>
                  </a:stretch>
                </pic:blipFill>
                <pic:spPr bwMode="auto">
                  <a:xfrm>
                    <a:off x="0" y="0"/>
                    <a:ext cx="6120130" cy="897255"/>
                  </a:xfrm>
                  <a:prstGeom prst="rect">
                    <a:avLst/>
                  </a:prstGeom>
                  <a:noFill/>
                  <a:ln w="9525">
                    <a:noFill/>
                    <a:miter lim="800000"/>
                    <a:headEnd/>
                    <a:tailEnd/>
                  </a:ln>
                </pic:spPr>
              </pic:pic>
            </a:graphicData>
          </a:graphic>
        </wp:inline>
      </w:drawing>
    </w:r>
  </w:p>
  <w:p>
    <w:pPr>
      <w:pStyle w:val="style35"/>
    </w:pPr>
    <w:r>
      <w:rPr/>
    </w:r>
  </w:p>
</w:hdr>
</file>

<file path=word/numbering.xml><?xml version="1.0" encoding="utf-8"?>
<w:numbering xmlns:w="http://schemas.openxmlformats.org/wordprocessingml/2006/main">
  <w:abstractNum w:abstractNumId="1">
    <w:lvl w:ilvl="0">
      <w:start w:val="1"/>
      <w:numFmt w:val="decimal"/>
      <w:lvlText w:val="%1"/>
      <w:lvlJc w:val="left"/>
      <w:pPr>
        <w:ind w:hanging="269" w:left="381"/>
      </w:pPr>
      <w:rPr>
        <w:sz w:val="23"/>
        <w:spacing w:val="-1"/>
        <w:szCs w:val="23"/>
        <w:w w:val="100"/>
      </w:rPr>
    </w:lvl>
    <w:lvl w:ilvl="1">
      <w:start w:val="1"/>
      <w:numFmt w:val="bullet"/>
      <w:lvlText w:val=""/>
      <w:lvlJc w:val="left"/>
      <w:pPr>
        <w:ind w:hanging="269" w:left="1328"/>
      </w:pPr>
      <w:rPr>
        <w:rFonts w:ascii="Symbol" w:cs="Symbol" w:hAnsi="Symbol" w:hint="default"/>
      </w:rPr>
    </w:lvl>
    <w:lvl w:ilvl="2">
      <w:start w:val="1"/>
      <w:numFmt w:val="bullet"/>
      <w:lvlText w:val=""/>
      <w:lvlJc w:val="left"/>
      <w:pPr>
        <w:ind w:hanging="269" w:left="2277"/>
      </w:pPr>
      <w:rPr>
        <w:rFonts w:ascii="Symbol" w:cs="Symbol" w:hAnsi="Symbol" w:hint="default"/>
      </w:rPr>
    </w:lvl>
    <w:lvl w:ilvl="3">
      <w:start w:val="1"/>
      <w:numFmt w:val="bullet"/>
      <w:lvlText w:val=""/>
      <w:lvlJc w:val="left"/>
      <w:pPr>
        <w:ind w:hanging="269" w:left="3225"/>
      </w:pPr>
      <w:rPr>
        <w:rFonts w:ascii="Symbol" w:cs="Symbol" w:hAnsi="Symbol" w:hint="default"/>
      </w:rPr>
    </w:lvl>
    <w:lvl w:ilvl="4">
      <w:start w:val="1"/>
      <w:numFmt w:val="bullet"/>
      <w:lvlText w:val=""/>
      <w:lvlJc w:val="left"/>
      <w:pPr>
        <w:ind w:hanging="269" w:left="4174"/>
      </w:pPr>
      <w:rPr>
        <w:rFonts w:ascii="Symbol" w:cs="Symbol" w:hAnsi="Symbol" w:hint="default"/>
      </w:rPr>
    </w:lvl>
    <w:lvl w:ilvl="5">
      <w:start w:val="1"/>
      <w:numFmt w:val="bullet"/>
      <w:lvlText w:val=""/>
      <w:lvlJc w:val="left"/>
      <w:pPr>
        <w:ind w:hanging="269" w:left="5123"/>
      </w:pPr>
      <w:rPr>
        <w:rFonts w:ascii="Symbol" w:cs="Symbol" w:hAnsi="Symbol" w:hint="default"/>
      </w:rPr>
    </w:lvl>
    <w:lvl w:ilvl="6">
      <w:start w:val="1"/>
      <w:numFmt w:val="bullet"/>
      <w:lvlText w:val=""/>
      <w:lvlJc w:val="left"/>
      <w:pPr>
        <w:ind w:hanging="269" w:left="6071"/>
      </w:pPr>
      <w:rPr>
        <w:rFonts w:ascii="Symbol" w:cs="Symbol" w:hAnsi="Symbol" w:hint="default"/>
      </w:rPr>
    </w:lvl>
    <w:lvl w:ilvl="7">
      <w:start w:val="1"/>
      <w:numFmt w:val="bullet"/>
      <w:lvlText w:val=""/>
      <w:lvlJc w:val="left"/>
      <w:pPr>
        <w:ind w:hanging="269" w:left="7020"/>
      </w:pPr>
      <w:rPr>
        <w:rFonts w:ascii="Symbol" w:cs="Symbol" w:hAnsi="Symbol" w:hint="default"/>
      </w:rPr>
    </w:lvl>
    <w:lvl w:ilvl="8">
      <w:start w:val="1"/>
      <w:numFmt w:val="bullet"/>
      <w:lvlText w:val=""/>
      <w:lvlJc w:val="left"/>
      <w:pPr>
        <w:ind w:hanging="269" w:left="7969"/>
      </w:pPr>
      <w:rPr>
        <w:rFonts w:ascii="Symbol" w:cs="Symbol" w:hAnsi="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65"/>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Arial Unicode MS" w:hAnsi="Calibri"/>
      <w:color w:val="auto"/>
      <w:sz w:val="22"/>
      <w:szCs w:val="22"/>
      <w:lang w:bidi="ar-SA" w:eastAsia="en-US" w:val="it-IT"/>
    </w:rPr>
  </w:style>
  <w:style w:styleId="style1" w:type="paragraph">
    <w:name w:val="Intestazione 1"/>
    <w:basedOn w:val="style0"/>
    <w:next w:val="style1"/>
    <w:pPr>
      <w:widowControl w:val="false"/>
      <w:spacing w:after="0" w:before="183" w:line="100" w:lineRule="atLeast"/>
      <w:ind w:hanging="0" w:left="112" w:right="0"/>
      <w:contextualSpacing w:val="false"/>
    </w:pPr>
    <w:rPr>
      <w:rFonts w:ascii="Arial" w:cs="Arial" w:eastAsia="Arial" w:hAnsi="Arial"/>
      <w:b/>
      <w:bCs/>
      <w:sz w:val="24"/>
      <w:szCs w:val="24"/>
    </w:rPr>
  </w:style>
  <w:style w:styleId="style2" w:type="paragraph">
    <w:name w:val="Intestazione 2"/>
    <w:basedOn w:val="style0"/>
    <w:next w:val="style2"/>
    <w:pPr>
      <w:keepNext/>
      <w:keepLines/>
      <w:spacing w:after="0" w:before="40"/>
      <w:contextualSpacing w:val="false"/>
    </w:pPr>
    <w:rPr>
      <w:rFonts w:ascii="Calibri Light" w:cs="" w:hAnsi="Calibri Light"/>
      <w:color w:val="2E74B5"/>
      <w:sz w:val="26"/>
      <w:szCs w:val="26"/>
    </w:rPr>
  </w:style>
  <w:style w:styleId="style3" w:type="paragraph">
    <w:name w:val="Intestazione 3"/>
    <w:basedOn w:val="style0"/>
    <w:next w:val="style3"/>
    <w:pPr>
      <w:keepNext/>
      <w:keepLines/>
      <w:spacing w:after="0" w:before="40"/>
      <w:contextualSpacing w:val="false"/>
    </w:pPr>
    <w:rPr>
      <w:rFonts w:ascii="Calibri Light" w:cs="" w:hAnsi="Calibri Light"/>
      <w:color w:val="1F4D78"/>
      <w:sz w:val="24"/>
      <w:szCs w:val="24"/>
    </w:rPr>
  </w:style>
  <w:style w:styleId="style15" w:type="character">
    <w:name w:val="Default Paragraph Font"/>
    <w:next w:val="style15"/>
    <w:rPr/>
  </w:style>
  <w:style w:styleId="style16" w:type="character">
    <w:name w:val="Titolo 2 Carattere"/>
    <w:basedOn w:val="style15"/>
    <w:next w:val="style16"/>
    <w:rPr>
      <w:rFonts w:ascii="Calibri Light" w:cs="" w:hAnsi="Calibri Light"/>
      <w:color w:val="2E74B5"/>
      <w:sz w:val="26"/>
      <w:szCs w:val="26"/>
    </w:rPr>
  </w:style>
  <w:style w:styleId="style17" w:type="character">
    <w:name w:val="Enfasi forte"/>
    <w:basedOn w:val="style15"/>
    <w:next w:val="style17"/>
    <w:rPr>
      <w:b/>
      <w:bCs/>
    </w:rPr>
  </w:style>
  <w:style w:styleId="style18" w:type="character">
    <w:name w:val="Enfasi"/>
    <w:basedOn w:val="style15"/>
    <w:next w:val="style18"/>
    <w:rPr>
      <w:i/>
      <w:iCs/>
    </w:rPr>
  </w:style>
  <w:style w:styleId="style19" w:type="character">
    <w:name w:val="Intestazione Carattere"/>
    <w:basedOn w:val="style15"/>
    <w:next w:val="style19"/>
    <w:rPr/>
  </w:style>
  <w:style w:styleId="style20" w:type="character">
    <w:name w:val="Piè di pagina Carattere"/>
    <w:basedOn w:val="style15"/>
    <w:next w:val="style20"/>
    <w:rPr/>
  </w:style>
  <w:style w:styleId="style21" w:type="character">
    <w:name w:val="Collegamento Internet"/>
    <w:basedOn w:val="style15"/>
    <w:next w:val="style21"/>
    <w:rPr>
      <w:color w:val="0000FF"/>
      <w:u w:val="single"/>
      <w:lang w:bidi="zxx-" w:eastAsia="zxx-" w:val="zxx-"/>
    </w:rPr>
  </w:style>
  <w:style w:styleId="style22" w:type="character">
    <w:name w:val="Titolo 3 Carattere"/>
    <w:basedOn w:val="style15"/>
    <w:next w:val="style22"/>
    <w:rPr>
      <w:rFonts w:ascii="Calibri Light" w:cs="" w:hAnsi="Calibri Light"/>
      <w:color w:val="1F4D78"/>
      <w:sz w:val="24"/>
      <w:szCs w:val="24"/>
    </w:rPr>
  </w:style>
  <w:style w:styleId="style23" w:type="character">
    <w:name w:val="Titolo 1 Carattere"/>
    <w:basedOn w:val="style15"/>
    <w:next w:val="style23"/>
    <w:rPr>
      <w:rFonts w:ascii="Arial" w:cs="Arial" w:eastAsia="Arial" w:hAnsi="Arial"/>
      <w:b/>
      <w:bCs/>
      <w:sz w:val="24"/>
      <w:szCs w:val="24"/>
    </w:rPr>
  </w:style>
  <w:style w:styleId="style24" w:type="character">
    <w:name w:val="Corpo testo Carattere"/>
    <w:basedOn w:val="style15"/>
    <w:next w:val="style24"/>
    <w:rPr>
      <w:rFonts w:ascii="Arial MT" w:cs="Arial MT" w:eastAsia="Arial MT" w:hAnsi="Arial MT"/>
      <w:sz w:val="24"/>
      <w:szCs w:val="24"/>
    </w:rPr>
  </w:style>
  <w:style w:styleId="style25" w:type="character">
    <w:name w:val="ListLabel 1"/>
    <w:next w:val="style25"/>
    <w:rPr>
      <w:rFonts w:cs="Calibri"/>
    </w:rPr>
  </w:style>
  <w:style w:styleId="style26" w:type="character">
    <w:name w:val="ListLabel 2"/>
    <w:next w:val="style26"/>
    <w:rPr>
      <w:rFonts w:cs="Courier New"/>
    </w:rPr>
  </w:style>
  <w:style w:styleId="style27" w:type="character">
    <w:name w:val="ListLabel 3"/>
    <w:next w:val="style27"/>
    <w:rPr>
      <w:rFonts w:cs="Arial MT" w:eastAsia="Arial MT"/>
      <w:spacing w:val="-1"/>
      <w:w w:val="100"/>
      <w:sz w:val="23"/>
      <w:szCs w:val="23"/>
      <w:lang w:bidi="ar-SA" w:eastAsia="en-US" w:val="it-IT"/>
    </w:rPr>
  </w:style>
  <w:style w:styleId="style28" w:type="character">
    <w:name w:val="ListLabel 4"/>
    <w:next w:val="style28"/>
    <w:rPr>
      <w:lang w:bidi="ar-SA" w:eastAsia="en-US" w:val="it-IT"/>
    </w:rPr>
  </w:style>
  <w:style w:styleId="style29" w:type="character">
    <w:name w:val="ListLabel 5"/>
    <w:next w:val="style29"/>
    <w:rPr>
      <w:sz w:val="20"/>
    </w:rPr>
  </w:style>
  <w:style w:styleId="style30" w:type="paragraph">
    <w:name w:val="Intestazione"/>
    <w:basedOn w:val="style0"/>
    <w:next w:val="style31"/>
    <w:pPr>
      <w:keepNext/>
      <w:spacing w:after="120" w:before="240"/>
      <w:contextualSpacing w:val="false"/>
    </w:pPr>
    <w:rPr>
      <w:rFonts w:ascii="Arial" w:cs="Arial Unicode MS" w:eastAsia="Arial Unicode MS" w:hAnsi="Arial"/>
      <w:sz w:val="28"/>
      <w:szCs w:val="28"/>
    </w:rPr>
  </w:style>
  <w:style w:styleId="style31" w:type="paragraph">
    <w:name w:val="Corpo del testo"/>
    <w:basedOn w:val="style0"/>
    <w:next w:val="style31"/>
    <w:pPr>
      <w:widowControl w:val="false"/>
      <w:spacing w:after="0" w:before="0" w:line="100" w:lineRule="atLeast"/>
      <w:contextualSpacing w:val="false"/>
    </w:pPr>
    <w:rPr>
      <w:rFonts w:ascii="Arial MT" w:cs="Arial MT" w:eastAsia="Arial MT" w:hAnsi="Arial MT"/>
      <w:sz w:val="24"/>
      <w:szCs w:val="24"/>
    </w:rPr>
  </w:style>
  <w:style w:styleId="style32" w:type="paragraph">
    <w:name w:val="Elenco"/>
    <w:basedOn w:val="style31"/>
    <w:next w:val="style32"/>
    <w:pPr/>
    <w:rPr/>
  </w:style>
  <w:style w:styleId="style33" w:type="paragraph">
    <w:name w:val="Didascalia"/>
    <w:basedOn w:val="style0"/>
    <w:next w:val="style33"/>
    <w:pPr>
      <w:suppressLineNumbers/>
      <w:spacing w:after="120" w:before="120"/>
      <w:contextualSpacing w:val="false"/>
    </w:pPr>
    <w:rPr>
      <w:i/>
      <w:iCs/>
      <w:sz w:val="24"/>
      <w:szCs w:val="24"/>
    </w:rPr>
  </w:style>
  <w:style w:styleId="style34" w:type="paragraph">
    <w:name w:val="Indice"/>
    <w:basedOn w:val="style0"/>
    <w:next w:val="style34"/>
    <w:pPr>
      <w:suppressLineNumbers/>
    </w:pPr>
    <w:rPr/>
  </w:style>
  <w:style w:styleId="style35" w:type="paragraph">
    <w:name w:val="Riga d'intestazione"/>
    <w:basedOn w:val="style0"/>
    <w:next w:val="style35"/>
    <w:pPr>
      <w:tabs>
        <w:tab w:leader="none" w:pos="4819" w:val="center"/>
        <w:tab w:leader="none" w:pos="9638" w:val="right"/>
      </w:tabs>
      <w:spacing w:after="0" w:before="0" w:line="100" w:lineRule="atLeast"/>
      <w:contextualSpacing w:val="false"/>
    </w:pPr>
    <w:rPr/>
  </w:style>
  <w:style w:styleId="style36" w:type="paragraph">
    <w:name w:val="Piè di pagina"/>
    <w:basedOn w:val="style0"/>
    <w:next w:val="style36"/>
    <w:pPr>
      <w:tabs>
        <w:tab w:leader="none" w:pos="4819" w:val="center"/>
        <w:tab w:leader="none" w:pos="9638" w:val="right"/>
      </w:tabs>
      <w:spacing w:after="0" w:before="0" w:line="100" w:lineRule="atLeast"/>
      <w:contextualSpacing w:val="false"/>
    </w:pPr>
    <w:rPr/>
  </w:style>
  <w:style w:styleId="style37" w:type="paragraph">
    <w:name w:val="List Paragraph"/>
    <w:basedOn w:val="style0"/>
    <w:next w:val="style37"/>
    <w:pPr>
      <w:spacing w:after="200" w:before="0"/>
      <w:ind w:hanging="0" w:left="720" w:right="0"/>
      <w:contextualSpacing/>
    </w:pPr>
    <w:rPr/>
  </w:style>
  <w:style w:styleId="style38" w:type="paragraph">
    <w:name w:val="Default"/>
    <w:next w:val="style38"/>
    <w:pPr>
      <w:widowControl/>
      <w:suppressAutoHyphens w:val="true"/>
      <w:spacing w:after="0" w:before="0" w:line="100" w:lineRule="atLeast"/>
      <w:contextualSpacing w:val="false"/>
    </w:pPr>
    <w:rPr>
      <w:rFonts w:ascii="Times New Roman" w:cs="Times New Roman" w:eastAsia="Arial Unicode MS" w:hAnsi="Times New Roman"/>
      <w:color w:val="000000"/>
      <w:sz w:val="24"/>
      <w:szCs w:val="24"/>
      <w:lang w:bidi="ar-SA" w:eastAsia="en-US" w:val="it-IT"/>
    </w:rPr>
  </w:style>
  <w:style w:styleId="style39" w:type="paragraph">
    <w:name w:val="Normal (Web)"/>
    <w:basedOn w:val="style0"/>
    <w:next w:val="style39"/>
    <w:pPr>
      <w:spacing w:after="28" w:before="28" w:line="100" w:lineRule="atLeast"/>
      <w:contextualSpacing w:val="false"/>
    </w:pPr>
    <w:rPr>
      <w:rFonts w:ascii="Times New Roman" w:cs="Times New Roman" w:eastAsia="Times New Roman" w:hAnsi="Times New Roman"/>
      <w:sz w:val="24"/>
      <w:szCs w:val="24"/>
      <w:lang w:eastAsia="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643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2021-02-05T09:48:00.00Z</dcterms:created>
  <dc:creator>Account Microsoft</dc:creator>
  <cp:lastModifiedBy>PC</cp:lastModifiedBy>
  <dcterms:modified xsi:type="dcterms:W3CDTF">2023-04-14T08:48:00.00Z</dcterms:modified>
  <cp:revision>394</cp:revision>
</cp:coreProperties>
</file>